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CE0" w14:textId="545F1E74" w:rsidR="000F5B21" w:rsidRPr="00F45336" w:rsidRDefault="000F5B21" w:rsidP="00C97ECB">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Position Title:</w:t>
      </w:r>
      <w:r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ab/>
      </w:r>
      <w:r w:rsidR="00CF338C" w:rsidRPr="00F45336">
        <w:rPr>
          <w:rFonts w:ascii="Tw Cen MT" w:hAnsi="Tw Cen MT" w:cstheme="minorHAnsi"/>
          <w:b/>
          <w:bCs/>
          <w:color w:val="333333"/>
          <w:sz w:val="22"/>
          <w:szCs w:val="22"/>
        </w:rPr>
        <w:tab/>
      </w:r>
      <w:r w:rsidR="00D20613" w:rsidRPr="00D20613">
        <w:rPr>
          <w:rFonts w:ascii="Tw Cen MT" w:hAnsi="Tw Cen MT" w:cstheme="minorHAnsi"/>
          <w:b/>
          <w:bCs/>
          <w:color w:val="333333"/>
          <w:sz w:val="22"/>
          <w:szCs w:val="22"/>
        </w:rPr>
        <w:t>Grants and partnership advis</w:t>
      </w:r>
      <w:r w:rsidR="00B52440">
        <w:rPr>
          <w:rFonts w:ascii="Tw Cen MT" w:hAnsi="Tw Cen MT" w:cstheme="minorHAnsi"/>
          <w:b/>
          <w:bCs/>
          <w:color w:val="333333"/>
          <w:sz w:val="22"/>
          <w:szCs w:val="22"/>
        </w:rPr>
        <w:t>e</w:t>
      </w:r>
      <w:r w:rsidR="00D20613" w:rsidRPr="00D20613">
        <w:rPr>
          <w:rFonts w:ascii="Tw Cen MT" w:hAnsi="Tw Cen MT" w:cstheme="minorHAnsi"/>
          <w:b/>
          <w:bCs/>
          <w:color w:val="333333"/>
          <w:sz w:val="22"/>
          <w:szCs w:val="22"/>
        </w:rPr>
        <w:t>r</w:t>
      </w:r>
      <w:r w:rsidR="00D20613" w:rsidRPr="00D20613" w:rsidDel="00D20613">
        <w:rPr>
          <w:rFonts w:ascii="Tw Cen MT" w:hAnsi="Tw Cen MT" w:cstheme="minorHAnsi"/>
          <w:b/>
          <w:bCs/>
          <w:color w:val="333333"/>
          <w:sz w:val="22"/>
          <w:szCs w:val="22"/>
        </w:rPr>
        <w:t xml:space="preserve"> </w:t>
      </w:r>
      <w:r w:rsidR="006A493C" w:rsidRPr="00F45336">
        <w:rPr>
          <w:rFonts w:ascii="Tw Cen MT" w:hAnsi="Tw Cen MT" w:cstheme="minorHAnsi"/>
          <w:b/>
          <w:bCs/>
          <w:color w:val="333333"/>
          <w:sz w:val="22"/>
          <w:szCs w:val="22"/>
        </w:rPr>
        <w:t>-Iraq</w:t>
      </w:r>
    </w:p>
    <w:p w14:paraId="5EB1C552" w14:textId="77777777" w:rsidR="0003517F" w:rsidRPr="00F45336" w:rsidRDefault="000F5B21" w:rsidP="00C97ECB">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Reports To:</w:t>
      </w:r>
      <w:r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ab/>
      </w:r>
      <w:r w:rsidR="002000C3" w:rsidRPr="00F45336">
        <w:rPr>
          <w:rFonts w:ascii="Tw Cen MT" w:hAnsi="Tw Cen MT" w:cstheme="minorHAnsi"/>
          <w:b/>
          <w:bCs/>
          <w:color w:val="333333"/>
          <w:sz w:val="22"/>
          <w:szCs w:val="22"/>
        </w:rPr>
        <w:t>Country Director</w:t>
      </w:r>
      <w:r w:rsidR="00123C12" w:rsidRPr="00F45336">
        <w:rPr>
          <w:rFonts w:ascii="Tw Cen MT" w:hAnsi="Tw Cen MT" w:cstheme="minorHAnsi"/>
          <w:b/>
          <w:bCs/>
          <w:color w:val="333333"/>
          <w:sz w:val="22"/>
          <w:szCs w:val="22"/>
        </w:rPr>
        <w:t>-</w:t>
      </w:r>
      <w:r w:rsidR="00A94DC5" w:rsidRPr="00F45336">
        <w:rPr>
          <w:rFonts w:ascii="Tw Cen MT" w:hAnsi="Tw Cen MT" w:cstheme="minorHAnsi"/>
          <w:b/>
          <w:bCs/>
          <w:color w:val="333333"/>
          <w:sz w:val="22"/>
          <w:szCs w:val="22"/>
        </w:rPr>
        <w:t>Iraq</w:t>
      </w:r>
    </w:p>
    <w:p w14:paraId="5DA15060" w14:textId="0F84A604" w:rsidR="000F5B21" w:rsidRPr="00F45336" w:rsidRDefault="000F5B21" w:rsidP="00C97ECB">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Duration:</w:t>
      </w:r>
      <w:r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ab/>
      </w:r>
      <w:r w:rsidR="002018FC">
        <w:rPr>
          <w:rFonts w:ascii="Tw Cen MT" w:hAnsi="Tw Cen MT" w:cstheme="minorHAnsi"/>
          <w:b/>
          <w:bCs/>
          <w:color w:val="333333"/>
          <w:sz w:val="22"/>
          <w:szCs w:val="22"/>
        </w:rPr>
        <w:t>4</w:t>
      </w:r>
      <w:r w:rsidR="002018FC" w:rsidRPr="00F45336">
        <w:rPr>
          <w:rFonts w:ascii="Tw Cen MT" w:hAnsi="Tw Cen MT" w:cstheme="minorHAnsi"/>
          <w:b/>
          <w:bCs/>
          <w:color w:val="333333"/>
          <w:sz w:val="22"/>
          <w:szCs w:val="22"/>
        </w:rPr>
        <w:t xml:space="preserve"> </w:t>
      </w:r>
      <w:r w:rsidR="002E05A6" w:rsidRPr="00F45336">
        <w:rPr>
          <w:rFonts w:ascii="Tw Cen MT" w:hAnsi="Tw Cen MT" w:cstheme="minorHAnsi"/>
          <w:b/>
          <w:bCs/>
          <w:color w:val="333333"/>
          <w:sz w:val="22"/>
          <w:szCs w:val="22"/>
        </w:rPr>
        <w:t>months</w:t>
      </w:r>
    </w:p>
    <w:p w14:paraId="10955329" w14:textId="1D2872FC" w:rsidR="000F5B21" w:rsidRPr="00F45336" w:rsidRDefault="000F5B21" w:rsidP="00C97ECB">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Type of Employment:</w:t>
      </w:r>
      <w:r w:rsidRPr="00F45336">
        <w:rPr>
          <w:rFonts w:ascii="Tw Cen MT" w:hAnsi="Tw Cen MT" w:cstheme="minorHAnsi"/>
          <w:b/>
          <w:bCs/>
          <w:color w:val="333333"/>
          <w:sz w:val="22"/>
          <w:szCs w:val="22"/>
        </w:rPr>
        <w:tab/>
      </w:r>
      <w:r w:rsidR="00CF338C" w:rsidRPr="00F45336">
        <w:rPr>
          <w:rFonts w:ascii="Tw Cen MT" w:hAnsi="Tw Cen MT" w:cstheme="minorHAnsi"/>
          <w:b/>
          <w:bCs/>
          <w:color w:val="333333"/>
          <w:sz w:val="22"/>
          <w:szCs w:val="22"/>
        </w:rPr>
        <w:tab/>
      </w:r>
      <w:r w:rsidR="002E05A6" w:rsidRPr="00F45336">
        <w:rPr>
          <w:rFonts w:ascii="Tw Cen MT" w:hAnsi="Tw Cen MT" w:cstheme="minorHAnsi"/>
          <w:b/>
          <w:bCs/>
          <w:color w:val="333333"/>
          <w:sz w:val="22"/>
          <w:szCs w:val="22"/>
        </w:rPr>
        <w:t>Part time</w:t>
      </w:r>
      <w:r w:rsidR="00E87D88" w:rsidRPr="00F45336">
        <w:rPr>
          <w:rFonts w:ascii="Tw Cen MT" w:hAnsi="Tw Cen MT" w:cstheme="minorHAnsi"/>
          <w:b/>
          <w:bCs/>
          <w:color w:val="333333"/>
          <w:sz w:val="22"/>
          <w:szCs w:val="22"/>
        </w:rPr>
        <w:t>/</w:t>
      </w:r>
      <w:r w:rsidR="00AB4805" w:rsidRPr="00F45336">
        <w:rPr>
          <w:rFonts w:ascii="Tw Cen MT" w:hAnsi="Tw Cen MT" w:cstheme="minorHAnsi"/>
          <w:b/>
          <w:bCs/>
          <w:color w:val="333333"/>
          <w:sz w:val="22"/>
          <w:szCs w:val="22"/>
        </w:rPr>
        <w:t>C</w:t>
      </w:r>
      <w:r w:rsidR="00E87D88" w:rsidRPr="00F45336">
        <w:rPr>
          <w:rFonts w:ascii="Tw Cen MT" w:hAnsi="Tw Cen MT" w:cstheme="minorHAnsi"/>
          <w:b/>
          <w:bCs/>
          <w:color w:val="333333"/>
          <w:sz w:val="22"/>
          <w:szCs w:val="22"/>
        </w:rPr>
        <w:t>onsultancy basis</w:t>
      </w:r>
    </w:p>
    <w:p w14:paraId="7EB36599" w14:textId="1BFCF276" w:rsidR="00615F80" w:rsidRPr="00F45336" w:rsidRDefault="000F5B21" w:rsidP="000F5B21">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 xml:space="preserve">Duty Station: </w:t>
      </w:r>
      <w:r w:rsidRPr="00F45336">
        <w:rPr>
          <w:rFonts w:ascii="Tw Cen MT" w:hAnsi="Tw Cen MT" w:cstheme="minorHAnsi"/>
          <w:b/>
          <w:bCs/>
          <w:color w:val="333333"/>
          <w:sz w:val="22"/>
          <w:szCs w:val="22"/>
        </w:rPr>
        <w:tab/>
      </w:r>
      <w:r w:rsidR="00CF338C" w:rsidRPr="00F45336">
        <w:rPr>
          <w:rFonts w:ascii="Tw Cen MT" w:hAnsi="Tw Cen MT" w:cstheme="minorHAnsi"/>
          <w:b/>
          <w:bCs/>
          <w:color w:val="333333"/>
          <w:sz w:val="22"/>
          <w:szCs w:val="22"/>
        </w:rPr>
        <w:tab/>
      </w:r>
      <w:r w:rsidR="00CF338C" w:rsidRPr="00F45336">
        <w:rPr>
          <w:rFonts w:ascii="Tw Cen MT" w:hAnsi="Tw Cen MT" w:cstheme="minorHAnsi"/>
          <w:b/>
          <w:bCs/>
          <w:color w:val="333333"/>
          <w:sz w:val="22"/>
          <w:szCs w:val="22"/>
        </w:rPr>
        <w:tab/>
      </w:r>
      <w:r w:rsidRPr="00F45336">
        <w:rPr>
          <w:rFonts w:ascii="Tw Cen MT" w:hAnsi="Tw Cen MT" w:cstheme="minorHAnsi"/>
          <w:b/>
          <w:bCs/>
          <w:color w:val="333333"/>
          <w:sz w:val="22"/>
          <w:szCs w:val="22"/>
        </w:rPr>
        <w:t xml:space="preserve">Flexible, </w:t>
      </w:r>
      <w:r w:rsidR="00AF31E6" w:rsidRPr="00F45336">
        <w:rPr>
          <w:rFonts w:ascii="Tw Cen MT" w:hAnsi="Tw Cen MT" w:cstheme="minorHAnsi"/>
          <w:b/>
          <w:bCs/>
          <w:color w:val="333333"/>
          <w:sz w:val="22"/>
          <w:szCs w:val="22"/>
        </w:rPr>
        <w:t>frequent</w:t>
      </w:r>
      <w:r w:rsidRPr="00F45336">
        <w:rPr>
          <w:rFonts w:ascii="Tw Cen MT" w:hAnsi="Tw Cen MT" w:cstheme="minorHAnsi"/>
          <w:b/>
          <w:bCs/>
          <w:color w:val="333333"/>
          <w:sz w:val="22"/>
          <w:szCs w:val="22"/>
        </w:rPr>
        <w:t xml:space="preserve"> travel </w:t>
      </w:r>
      <w:r w:rsidR="0003517F" w:rsidRPr="00F45336">
        <w:rPr>
          <w:rFonts w:ascii="Tw Cen MT" w:hAnsi="Tw Cen MT" w:cstheme="minorHAnsi"/>
          <w:b/>
          <w:bCs/>
          <w:color w:val="333333"/>
          <w:sz w:val="22"/>
          <w:szCs w:val="22"/>
        </w:rPr>
        <w:t>within Iraq</w:t>
      </w:r>
    </w:p>
    <w:p w14:paraId="788BA1A6" w14:textId="62F28C3F" w:rsidR="007A5C66" w:rsidRPr="00F45336" w:rsidRDefault="007A5C66" w:rsidP="000F5B21">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 xml:space="preserve">Deadline to apply: </w:t>
      </w:r>
      <w:r w:rsidR="0043754B" w:rsidRPr="00F45336">
        <w:rPr>
          <w:rFonts w:ascii="Tw Cen MT" w:hAnsi="Tw Cen MT" w:cstheme="minorHAnsi"/>
          <w:b/>
          <w:bCs/>
          <w:color w:val="333333"/>
          <w:sz w:val="22"/>
          <w:szCs w:val="22"/>
        </w:rPr>
        <w:tab/>
      </w:r>
      <w:r w:rsidR="0043754B" w:rsidRPr="00F45336">
        <w:rPr>
          <w:rFonts w:ascii="Tw Cen MT" w:hAnsi="Tw Cen MT" w:cstheme="minorHAnsi"/>
          <w:b/>
          <w:bCs/>
          <w:color w:val="333333"/>
          <w:sz w:val="22"/>
          <w:szCs w:val="22"/>
        </w:rPr>
        <w:tab/>
      </w:r>
      <w:r w:rsidR="002018FC">
        <w:rPr>
          <w:rFonts w:ascii="Tw Cen MT" w:hAnsi="Tw Cen MT" w:cstheme="minorHAnsi"/>
          <w:b/>
          <w:bCs/>
          <w:color w:val="333333"/>
          <w:sz w:val="22"/>
          <w:szCs w:val="22"/>
        </w:rPr>
        <w:t>1</w:t>
      </w:r>
      <w:r w:rsidR="00D20613">
        <w:rPr>
          <w:rFonts w:ascii="Tw Cen MT" w:hAnsi="Tw Cen MT" w:cstheme="minorHAnsi"/>
          <w:b/>
          <w:bCs/>
          <w:color w:val="333333"/>
          <w:sz w:val="22"/>
          <w:szCs w:val="22"/>
        </w:rPr>
        <w:t>5</w:t>
      </w:r>
      <w:r w:rsidR="002018FC">
        <w:rPr>
          <w:rFonts w:ascii="Tw Cen MT" w:hAnsi="Tw Cen MT" w:cstheme="minorHAnsi"/>
          <w:b/>
          <w:bCs/>
          <w:color w:val="333333"/>
          <w:sz w:val="22"/>
          <w:szCs w:val="22"/>
        </w:rPr>
        <w:t xml:space="preserve"> August 2022</w:t>
      </w:r>
    </w:p>
    <w:p w14:paraId="377EA49D" w14:textId="77777777" w:rsidR="000F5B21" w:rsidRPr="00F45336" w:rsidRDefault="000F5B21" w:rsidP="000F5B21">
      <w:pPr>
        <w:pStyle w:val="NormalWeb"/>
        <w:shd w:val="clear" w:color="auto" w:fill="FFFFFF"/>
        <w:spacing w:before="0" w:beforeAutospacing="0" w:after="158" w:afterAutospacing="0"/>
        <w:rPr>
          <w:rFonts w:ascii="Tw Cen MT" w:hAnsi="Tw Cen MT" w:cs="Arial"/>
          <w:color w:val="333333"/>
          <w:sz w:val="22"/>
          <w:szCs w:val="22"/>
        </w:rPr>
      </w:pPr>
    </w:p>
    <w:p w14:paraId="502C7ED5" w14:textId="7BE3475F" w:rsidR="00DF650D" w:rsidRPr="00F45336" w:rsidRDefault="00DF650D" w:rsidP="00DF650D">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This role is part of the SWEDO Business Development Group responsible for securing funds for SWEDO programming in Iraq. The </w:t>
      </w:r>
      <w:r w:rsidR="00D20613" w:rsidRPr="00D20613">
        <w:rPr>
          <w:rFonts w:ascii="Tw Cen MT" w:hAnsi="Tw Cen MT" w:cstheme="minorHAnsi"/>
          <w:sz w:val="22"/>
          <w:szCs w:val="22"/>
        </w:rPr>
        <w:t>Grants and partnership advisor</w:t>
      </w:r>
      <w:r w:rsidR="00D20613" w:rsidRPr="00F45336" w:rsidDel="00D20613">
        <w:rPr>
          <w:rFonts w:ascii="Tw Cen MT" w:hAnsi="Tw Cen MT" w:cstheme="minorHAnsi"/>
          <w:sz w:val="22"/>
          <w:szCs w:val="22"/>
        </w:rPr>
        <w:t xml:space="preserve"> </w:t>
      </w:r>
      <w:r w:rsidRPr="00F45336">
        <w:rPr>
          <w:rFonts w:ascii="Tw Cen MT" w:hAnsi="Tw Cen MT" w:cstheme="minorHAnsi"/>
          <w:sz w:val="22"/>
          <w:szCs w:val="22"/>
        </w:rPr>
        <w:t xml:space="preserve">is primarily engaged in identifying new funding opportunities, engaging with potential donors, as well as proposal writing and development – ensuring integrity of all proposal documentation, preparation and submission, review of all inputs and coordination, and contributing to SWEDO’s fundraising meetings and presentations internally and externally with new donors. </w:t>
      </w:r>
    </w:p>
    <w:p w14:paraId="6B330E32" w14:textId="77777777" w:rsidR="00CF338C" w:rsidRPr="00F45336" w:rsidRDefault="00CF338C" w:rsidP="00AD19C6">
      <w:pPr>
        <w:pStyle w:val="NormalWeb"/>
        <w:shd w:val="clear" w:color="auto" w:fill="FFFFFF"/>
        <w:spacing w:before="0" w:beforeAutospacing="0" w:after="158" w:afterAutospacing="0"/>
        <w:jc w:val="both"/>
        <w:rPr>
          <w:rFonts w:ascii="Tw Cen MT" w:hAnsi="Tw Cen MT" w:cs="Arial"/>
          <w:color w:val="333333"/>
          <w:sz w:val="22"/>
          <w:szCs w:val="22"/>
        </w:rPr>
      </w:pPr>
    </w:p>
    <w:p w14:paraId="6F2FE9CF" w14:textId="54BF84D8" w:rsidR="001C11FF" w:rsidRPr="00F45336" w:rsidRDefault="001C11FF" w:rsidP="00543C50">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Roles and responsibilities</w:t>
      </w:r>
      <w:r w:rsidR="00543C50" w:rsidRPr="00F45336">
        <w:rPr>
          <w:rFonts w:ascii="Tw Cen MT" w:hAnsi="Tw Cen MT" w:cstheme="minorHAnsi"/>
          <w:b/>
          <w:bCs/>
          <w:color w:val="333333"/>
          <w:sz w:val="22"/>
          <w:szCs w:val="22"/>
        </w:rPr>
        <w:t>:</w:t>
      </w:r>
    </w:p>
    <w:p w14:paraId="0B2AF198" w14:textId="77777777" w:rsidR="00CE53FA" w:rsidRPr="00932688" w:rsidRDefault="00CE53FA" w:rsidP="00CE53FA">
      <w:pPr>
        <w:pStyle w:val="NormalWeb"/>
        <w:shd w:val="clear" w:color="auto" w:fill="FFFFFF"/>
        <w:spacing w:before="0" w:beforeAutospacing="0" w:after="0" w:afterAutospacing="0"/>
        <w:jc w:val="both"/>
        <w:rPr>
          <w:rFonts w:ascii="Tw Cen MT" w:hAnsi="Tw Cen MT" w:cstheme="minorHAnsi"/>
          <w:b/>
          <w:bCs/>
          <w:sz w:val="22"/>
          <w:szCs w:val="22"/>
        </w:rPr>
      </w:pPr>
      <w:r w:rsidRPr="00932688">
        <w:rPr>
          <w:rFonts w:ascii="Tw Cen MT" w:hAnsi="Tw Cen MT" w:cstheme="minorHAnsi"/>
          <w:b/>
          <w:bCs/>
          <w:sz w:val="22"/>
          <w:szCs w:val="22"/>
        </w:rPr>
        <w:t>1. Fundraising and Donor Relations</w:t>
      </w:r>
    </w:p>
    <w:p w14:paraId="09831722" w14:textId="77777777" w:rsidR="00CE53FA" w:rsidRPr="00932688" w:rsidRDefault="00CE53FA" w:rsidP="00CE53FA">
      <w:pPr>
        <w:pStyle w:val="NormalWeb"/>
        <w:shd w:val="clear" w:color="auto" w:fill="FFFFFF"/>
        <w:spacing w:before="0" w:beforeAutospacing="0" w:after="0" w:afterAutospacing="0"/>
        <w:ind w:left="720"/>
        <w:jc w:val="both"/>
        <w:rPr>
          <w:rFonts w:ascii="Tw Cen MT" w:hAnsi="Tw Cen MT" w:cstheme="minorHAnsi"/>
          <w:b/>
          <w:bCs/>
          <w:sz w:val="22"/>
          <w:szCs w:val="22"/>
        </w:rPr>
      </w:pPr>
    </w:p>
    <w:p w14:paraId="051B2EB3" w14:textId="77777777"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Identify and track relevant funding opportunities – through gathering information from donor meetings, partner relationships, internet-based research, and other resources.</w:t>
      </w:r>
    </w:p>
    <w:p w14:paraId="7EDB371B" w14:textId="743CFAFF"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 xml:space="preserve">Communicate with international donors working in SWEDO’s areas of operation and approach donors who fund projects in </w:t>
      </w:r>
      <w:r w:rsidR="005B18F7">
        <w:rPr>
          <w:rFonts w:ascii="Tw Cen MT" w:hAnsi="Tw Cen MT" w:cstheme="minorHAnsi"/>
          <w:sz w:val="22"/>
          <w:szCs w:val="22"/>
        </w:rPr>
        <w:t xml:space="preserve">Iraq </w:t>
      </w:r>
      <w:r w:rsidRPr="00932688">
        <w:rPr>
          <w:rFonts w:ascii="Tw Cen MT" w:hAnsi="Tw Cen MT" w:cstheme="minorHAnsi"/>
          <w:sz w:val="22"/>
          <w:szCs w:val="22"/>
        </w:rPr>
        <w:t>for unsolicited interventions.</w:t>
      </w:r>
    </w:p>
    <w:p w14:paraId="3ADDFBD9" w14:textId="5935F7AE"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 xml:space="preserve">Represent the organization’s interests at relevant meetings, </w:t>
      </w:r>
      <w:r w:rsidR="002018FC" w:rsidRPr="00932688">
        <w:rPr>
          <w:rFonts w:ascii="Tw Cen MT" w:hAnsi="Tw Cen MT" w:cstheme="minorHAnsi"/>
          <w:sz w:val="22"/>
          <w:szCs w:val="22"/>
        </w:rPr>
        <w:t>events,</w:t>
      </w:r>
      <w:r w:rsidRPr="00932688">
        <w:rPr>
          <w:rFonts w:ascii="Tw Cen MT" w:hAnsi="Tw Cen MT" w:cstheme="minorHAnsi"/>
          <w:sz w:val="22"/>
          <w:szCs w:val="22"/>
        </w:rPr>
        <w:t xml:space="preserve"> and conferences.</w:t>
      </w:r>
    </w:p>
    <w:p w14:paraId="7113832E" w14:textId="77777777"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Conduct and participate in meetings for designing new projects.</w:t>
      </w:r>
    </w:p>
    <w:p w14:paraId="149C6344" w14:textId="6AA211D3"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Conduct prospecting visits to SWEDO Country Offices to identify and prepare for upcoming funding opportunities (</w:t>
      </w:r>
      <w:r w:rsidR="002018FC">
        <w:rPr>
          <w:rFonts w:ascii="Tw Cen MT" w:hAnsi="Tw Cen MT" w:cstheme="minorHAnsi"/>
          <w:sz w:val="22"/>
          <w:szCs w:val="22"/>
        </w:rPr>
        <w:t xml:space="preserve">subject to the </w:t>
      </w:r>
      <w:r w:rsidRPr="00932688">
        <w:rPr>
          <w:rFonts w:ascii="Tw Cen MT" w:hAnsi="Tw Cen MT" w:cstheme="minorHAnsi"/>
          <w:sz w:val="22"/>
          <w:szCs w:val="22"/>
        </w:rPr>
        <w:t xml:space="preserve">approval </w:t>
      </w:r>
      <w:r w:rsidR="002018FC">
        <w:rPr>
          <w:rFonts w:ascii="Tw Cen MT" w:hAnsi="Tw Cen MT" w:cstheme="minorHAnsi"/>
          <w:sz w:val="22"/>
          <w:szCs w:val="22"/>
        </w:rPr>
        <w:t xml:space="preserve">of SWEDO </w:t>
      </w:r>
      <w:r w:rsidRPr="00932688">
        <w:rPr>
          <w:rFonts w:ascii="Tw Cen MT" w:hAnsi="Tw Cen MT" w:cstheme="minorHAnsi"/>
          <w:sz w:val="22"/>
          <w:szCs w:val="22"/>
        </w:rPr>
        <w:t>Secretary General).</w:t>
      </w:r>
    </w:p>
    <w:p w14:paraId="4E98DC61" w14:textId="77777777" w:rsidR="00CE53FA" w:rsidRPr="00932688" w:rsidRDefault="00CE53FA" w:rsidP="00CE53FA">
      <w:pPr>
        <w:pStyle w:val="NormalWeb"/>
        <w:numPr>
          <w:ilvl w:val="0"/>
          <w:numId w:val="16"/>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Provide support to implement country office fundraising strategy.</w:t>
      </w:r>
    </w:p>
    <w:p w14:paraId="594B4350" w14:textId="77777777" w:rsidR="00CE53FA" w:rsidRPr="00932688" w:rsidRDefault="00CE53FA" w:rsidP="00CE53FA">
      <w:pPr>
        <w:pStyle w:val="NormalWeb"/>
        <w:shd w:val="clear" w:color="auto" w:fill="FFFFFF"/>
        <w:spacing w:before="0" w:beforeAutospacing="0" w:after="0" w:afterAutospacing="0"/>
        <w:jc w:val="both"/>
        <w:rPr>
          <w:rFonts w:ascii="Tw Cen MT" w:hAnsi="Tw Cen MT" w:cstheme="minorHAnsi"/>
          <w:sz w:val="22"/>
          <w:szCs w:val="22"/>
        </w:rPr>
      </w:pPr>
    </w:p>
    <w:p w14:paraId="3762383E" w14:textId="77777777" w:rsidR="00CE53FA" w:rsidRPr="00932688" w:rsidRDefault="00CE53FA" w:rsidP="00CE53FA">
      <w:pPr>
        <w:pStyle w:val="NormalWeb"/>
        <w:shd w:val="clear" w:color="auto" w:fill="FFFFFF"/>
        <w:spacing w:before="0" w:beforeAutospacing="0" w:after="0" w:afterAutospacing="0"/>
        <w:jc w:val="both"/>
        <w:rPr>
          <w:rFonts w:ascii="Tw Cen MT" w:hAnsi="Tw Cen MT" w:cstheme="minorHAnsi"/>
          <w:b/>
          <w:bCs/>
          <w:sz w:val="22"/>
          <w:szCs w:val="22"/>
        </w:rPr>
      </w:pPr>
      <w:r w:rsidRPr="00932688">
        <w:rPr>
          <w:rFonts w:ascii="Tw Cen MT" w:hAnsi="Tw Cen MT" w:cstheme="minorHAnsi"/>
          <w:b/>
          <w:bCs/>
          <w:sz w:val="22"/>
          <w:szCs w:val="22"/>
        </w:rPr>
        <w:t>2. Project/Program Development</w:t>
      </w:r>
    </w:p>
    <w:p w14:paraId="4E1476BE" w14:textId="77777777" w:rsidR="00CE53FA" w:rsidRPr="00932688" w:rsidRDefault="00CE53FA" w:rsidP="00CE53FA">
      <w:pPr>
        <w:pStyle w:val="NormalWeb"/>
        <w:shd w:val="clear" w:color="auto" w:fill="FFFFFF"/>
        <w:spacing w:before="0" w:beforeAutospacing="0" w:after="0" w:afterAutospacing="0"/>
        <w:jc w:val="both"/>
        <w:rPr>
          <w:rFonts w:ascii="Tw Cen MT" w:hAnsi="Tw Cen MT" w:cstheme="minorHAnsi"/>
          <w:b/>
          <w:bCs/>
          <w:sz w:val="22"/>
          <w:szCs w:val="22"/>
        </w:rPr>
      </w:pPr>
    </w:p>
    <w:p w14:paraId="021C3729" w14:textId="77777777" w:rsidR="00CE53FA" w:rsidRPr="00932688" w:rsidRDefault="00CE53FA" w:rsidP="00CE53FA">
      <w:pPr>
        <w:pStyle w:val="NormalWeb"/>
        <w:numPr>
          <w:ilvl w:val="0"/>
          <w:numId w:val="17"/>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Write concept notes, full proposals and other types of applications including budgeting process, contributing to the needs assessment, documentation process and reporting as well as finalizing applications and registration with prospective donors.</w:t>
      </w:r>
    </w:p>
    <w:p w14:paraId="0F7CD519" w14:textId="6692B8AC" w:rsidR="00CE53FA" w:rsidRPr="00932688" w:rsidRDefault="00CE53FA" w:rsidP="0061173E">
      <w:pPr>
        <w:pStyle w:val="NormalWeb"/>
        <w:numPr>
          <w:ilvl w:val="0"/>
          <w:numId w:val="17"/>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Create and maintain a business development matrix to keep track of proposal progress</w:t>
      </w:r>
      <w:r w:rsidR="0061173E">
        <w:rPr>
          <w:rFonts w:ascii="Tw Cen MT" w:hAnsi="Tw Cen MT" w:cstheme="minorHAnsi"/>
          <w:sz w:val="22"/>
          <w:szCs w:val="22"/>
        </w:rPr>
        <w:t>.</w:t>
      </w:r>
    </w:p>
    <w:p w14:paraId="4307D236" w14:textId="589266D0" w:rsidR="00CE53FA" w:rsidRPr="00932688" w:rsidRDefault="00CE53FA" w:rsidP="00CE53FA">
      <w:pPr>
        <w:pStyle w:val="NormalWeb"/>
        <w:numPr>
          <w:ilvl w:val="0"/>
          <w:numId w:val="17"/>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 xml:space="preserve">Communicate changes or new information to the </w:t>
      </w:r>
      <w:r w:rsidR="0061173E">
        <w:rPr>
          <w:rFonts w:ascii="Tw Cen MT" w:hAnsi="Tw Cen MT" w:cstheme="minorHAnsi"/>
          <w:sz w:val="22"/>
          <w:szCs w:val="22"/>
        </w:rPr>
        <w:t xml:space="preserve">Iraq Country Director </w:t>
      </w:r>
      <w:r w:rsidRPr="00932688">
        <w:rPr>
          <w:rFonts w:ascii="Tw Cen MT" w:hAnsi="Tw Cen MT" w:cstheme="minorHAnsi"/>
          <w:sz w:val="22"/>
          <w:szCs w:val="22"/>
        </w:rPr>
        <w:t xml:space="preserve">update SWEDO’s business development matrix on a weekly basis with </w:t>
      </w:r>
      <w:r w:rsidR="0061173E">
        <w:rPr>
          <w:rFonts w:ascii="Tw Cen MT" w:hAnsi="Tw Cen MT" w:cstheme="minorHAnsi"/>
          <w:sz w:val="22"/>
          <w:szCs w:val="22"/>
        </w:rPr>
        <w:t xml:space="preserve">the </w:t>
      </w:r>
      <w:r w:rsidRPr="00932688">
        <w:rPr>
          <w:rFonts w:ascii="Tw Cen MT" w:hAnsi="Tw Cen MT" w:cstheme="minorHAnsi"/>
          <w:sz w:val="22"/>
          <w:szCs w:val="22"/>
        </w:rPr>
        <w:t xml:space="preserve">new opportunities and </w:t>
      </w:r>
      <w:r w:rsidR="0061173E">
        <w:rPr>
          <w:rFonts w:ascii="Tw Cen MT" w:hAnsi="Tw Cen MT" w:cstheme="minorHAnsi"/>
          <w:sz w:val="22"/>
          <w:szCs w:val="22"/>
        </w:rPr>
        <w:t>concepts</w:t>
      </w:r>
      <w:r w:rsidRPr="00932688">
        <w:rPr>
          <w:rFonts w:ascii="Tw Cen MT" w:hAnsi="Tw Cen MT" w:cstheme="minorHAnsi"/>
          <w:sz w:val="22"/>
          <w:szCs w:val="22"/>
        </w:rPr>
        <w:t>.</w:t>
      </w:r>
    </w:p>
    <w:p w14:paraId="1E183FF4" w14:textId="77777777" w:rsidR="00CE53FA" w:rsidRPr="00932688" w:rsidRDefault="00CE53FA" w:rsidP="00CE53FA">
      <w:pPr>
        <w:pStyle w:val="NormalWeb"/>
        <w:numPr>
          <w:ilvl w:val="0"/>
          <w:numId w:val="17"/>
        </w:numPr>
        <w:shd w:val="clear" w:color="auto" w:fill="FFFFFF"/>
        <w:spacing w:before="0" w:beforeAutospacing="0" w:after="158" w:afterAutospacing="0"/>
        <w:jc w:val="both"/>
        <w:rPr>
          <w:rFonts w:ascii="Tw Cen MT" w:hAnsi="Tw Cen MT" w:cstheme="minorHAnsi"/>
          <w:sz w:val="22"/>
          <w:szCs w:val="22"/>
        </w:rPr>
      </w:pPr>
      <w:r w:rsidRPr="00932688">
        <w:rPr>
          <w:rFonts w:ascii="Tw Cen MT" w:hAnsi="Tw Cen MT" w:cstheme="minorHAnsi"/>
          <w:sz w:val="22"/>
          <w:szCs w:val="22"/>
        </w:rPr>
        <w:t>Support other information and data gathering efforts as required.</w:t>
      </w:r>
    </w:p>
    <w:p w14:paraId="235A416B" w14:textId="77777777" w:rsidR="00CE53FA" w:rsidRPr="00932688" w:rsidRDefault="00CE53FA" w:rsidP="00CE53FA">
      <w:pPr>
        <w:pStyle w:val="NormalWeb"/>
        <w:shd w:val="clear" w:color="auto" w:fill="FFFFFF"/>
        <w:spacing w:before="0" w:beforeAutospacing="0" w:after="158" w:afterAutospacing="0"/>
        <w:ind w:left="720"/>
        <w:jc w:val="both"/>
        <w:rPr>
          <w:rFonts w:ascii="Tw Cen MT" w:hAnsi="Tw Cen MT" w:cstheme="minorHAnsi"/>
          <w:sz w:val="22"/>
          <w:szCs w:val="22"/>
        </w:rPr>
      </w:pPr>
    </w:p>
    <w:p w14:paraId="588C6E2D" w14:textId="77777777" w:rsidR="00CE53FA" w:rsidRDefault="00CE53FA" w:rsidP="00CE53FA">
      <w:pPr>
        <w:spacing w:before="100" w:beforeAutospacing="1" w:after="0" w:line="270" w:lineRule="atLeast"/>
        <w:rPr>
          <w:rFonts w:ascii="Tw Cen MT" w:eastAsia="Times New Roman" w:hAnsi="Tw Cen MT" w:cs="Helvetica"/>
          <w:color w:val="757575"/>
          <w:lang w:val="en-US"/>
        </w:rPr>
      </w:pPr>
    </w:p>
    <w:p w14:paraId="20DB665C" w14:textId="77777777" w:rsidR="00CE53FA" w:rsidRPr="00932688" w:rsidRDefault="00CE53FA" w:rsidP="00CE53FA">
      <w:pPr>
        <w:spacing w:after="0" w:line="270" w:lineRule="atLeast"/>
        <w:rPr>
          <w:rFonts w:ascii="Tw Cen MT" w:eastAsia="Times New Roman" w:hAnsi="Tw Cen MT" w:cstheme="minorHAnsi"/>
          <w:b/>
          <w:bCs/>
          <w:lang w:eastAsia="en-GB"/>
        </w:rPr>
      </w:pPr>
      <w:r w:rsidRPr="00932688">
        <w:rPr>
          <w:rFonts w:ascii="Tw Cen MT" w:eastAsia="Times New Roman" w:hAnsi="Tw Cen MT" w:cstheme="minorHAnsi"/>
          <w:b/>
          <w:bCs/>
          <w:lang w:eastAsia="en-GB"/>
        </w:rPr>
        <w:t>3. Grant Management, Monitoring, &amp; Reporting</w:t>
      </w:r>
    </w:p>
    <w:p w14:paraId="1BF29AB6" w14:textId="77777777" w:rsidR="00CE53FA" w:rsidRPr="00932688" w:rsidRDefault="00CE53FA" w:rsidP="00CE53FA">
      <w:pPr>
        <w:spacing w:after="0" w:line="270" w:lineRule="atLeast"/>
        <w:rPr>
          <w:rFonts w:ascii="Tw Cen MT" w:eastAsia="Times New Roman" w:hAnsi="Tw Cen MT" w:cstheme="minorHAnsi"/>
          <w:b/>
          <w:bCs/>
          <w:lang w:eastAsia="en-GB"/>
        </w:rPr>
      </w:pPr>
    </w:p>
    <w:p w14:paraId="4525EFF0" w14:textId="037F1AF9" w:rsidR="00CE53FA" w:rsidRPr="00932688" w:rsidRDefault="00CE53FA" w:rsidP="00CE53FA">
      <w:pPr>
        <w:pStyle w:val="NormalWeb"/>
        <w:numPr>
          <w:ilvl w:val="0"/>
          <w:numId w:val="15"/>
        </w:numPr>
        <w:shd w:val="clear" w:color="auto" w:fill="FFFFFF"/>
        <w:spacing w:before="0" w:beforeAutospacing="0" w:after="158" w:afterAutospacing="0"/>
        <w:jc w:val="both"/>
        <w:rPr>
          <w:rFonts w:ascii="Tw Cen MT" w:hAnsi="Tw Cen MT" w:cs="Calibri"/>
          <w:sz w:val="22"/>
          <w:szCs w:val="22"/>
        </w:rPr>
      </w:pPr>
      <w:r w:rsidRPr="00932688">
        <w:rPr>
          <w:rFonts w:ascii="Tw Cen MT" w:hAnsi="Tw Cen MT" w:cs="Calibri"/>
          <w:sz w:val="22"/>
          <w:szCs w:val="22"/>
        </w:rPr>
        <w:lastRenderedPageBreak/>
        <w:t xml:space="preserve">Improve the way staff capture, access, and use grant making information to enhance programmatic and operational decision-making, produce accurate reports of </w:t>
      </w:r>
      <w:r w:rsidR="0061173E" w:rsidRPr="00932688">
        <w:rPr>
          <w:rFonts w:ascii="Tw Cen MT" w:hAnsi="Tw Cen MT" w:cs="Calibri"/>
          <w:sz w:val="22"/>
          <w:szCs w:val="22"/>
        </w:rPr>
        <w:t>grant making</w:t>
      </w:r>
      <w:r w:rsidRPr="00932688">
        <w:rPr>
          <w:rFonts w:ascii="Tw Cen MT" w:hAnsi="Tw Cen MT" w:cs="Calibri"/>
          <w:sz w:val="22"/>
          <w:szCs w:val="22"/>
        </w:rPr>
        <w:t xml:space="preserve"> results, enhance grantee/grant seeker relationships, and enable learning; enhance supporting systems and tools</w:t>
      </w:r>
      <w:r w:rsidR="0061173E">
        <w:rPr>
          <w:rFonts w:ascii="Tw Cen MT" w:hAnsi="Tw Cen MT" w:cs="Calibri"/>
          <w:sz w:val="22"/>
          <w:szCs w:val="22"/>
        </w:rPr>
        <w:t>.</w:t>
      </w:r>
    </w:p>
    <w:p w14:paraId="5B72B063" w14:textId="77777777" w:rsidR="00CE53FA" w:rsidRPr="00932688" w:rsidRDefault="00CE53FA" w:rsidP="00CE53FA">
      <w:pPr>
        <w:pStyle w:val="ListParagraph"/>
        <w:numPr>
          <w:ilvl w:val="0"/>
          <w:numId w:val="15"/>
        </w:numPr>
        <w:spacing w:after="158" w:line="270" w:lineRule="atLeast"/>
        <w:rPr>
          <w:rFonts w:ascii="Tw Cen MT" w:eastAsia="Times New Roman" w:hAnsi="Tw Cen MT" w:cs="Calibri"/>
          <w:lang w:eastAsia="en-GB"/>
        </w:rPr>
      </w:pPr>
      <w:r w:rsidRPr="00932688">
        <w:rPr>
          <w:rFonts w:ascii="Tw Cen MT" w:eastAsia="Times New Roman" w:hAnsi="Tw Cen MT" w:cs="Calibri"/>
          <w:lang w:eastAsia="en-GB"/>
        </w:rPr>
        <w:t>Work closely with SWEDO management team to ensure compliance with SWEDO policies, program and grants management procedures, and donor regulations.</w:t>
      </w:r>
    </w:p>
    <w:p w14:paraId="59E5BCE0" w14:textId="77777777" w:rsidR="00CE53FA" w:rsidRPr="00932688" w:rsidRDefault="00CE53FA" w:rsidP="00CE53FA">
      <w:pPr>
        <w:pStyle w:val="ListParagraph"/>
        <w:numPr>
          <w:ilvl w:val="0"/>
          <w:numId w:val="15"/>
        </w:numPr>
        <w:spacing w:after="158" w:line="270" w:lineRule="atLeast"/>
        <w:rPr>
          <w:rFonts w:ascii="Tw Cen MT" w:eastAsia="Times New Roman" w:hAnsi="Tw Cen MT" w:cs="Calibri"/>
          <w:lang w:eastAsia="en-GB"/>
        </w:rPr>
      </w:pPr>
      <w:r w:rsidRPr="00932688">
        <w:rPr>
          <w:rFonts w:ascii="Tw Cen MT" w:eastAsia="Times New Roman" w:hAnsi="Tw Cen MT" w:cs="Calibri"/>
          <w:lang w:eastAsia="en-GB"/>
        </w:rPr>
        <w:t>Prepare grant opening, review and closure meeting agendas, sharing relevant documents and reports.</w:t>
      </w:r>
    </w:p>
    <w:p w14:paraId="5D8BC154" w14:textId="77777777" w:rsidR="00CE53FA" w:rsidRPr="00932688" w:rsidRDefault="00CE53FA" w:rsidP="00CE53FA">
      <w:pPr>
        <w:pStyle w:val="ListParagraph"/>
        <w:numPr>
          <w:ilvl w:val="0"/>
          <w:numId w:val="15"/>
        </w:numPr>
        <w:spacing w:after="158" w:line="270" w:lineRule="atLeast"/>
        <w:rPr>
          <w:rFonts w:ascii="Tw Cen MT" w:eastAsia="Times New Roman" w:hAnsi="Tw Cen MT" w:cs="Calibri"/>
          <w:lang w:eastAsia="en-GB"/>
        </w:rPr>
      </w:pPr>
      <w:r w:rsidRPr="00932688">
        <w:rPr>
          <w:rFonts w:ascii="Tw Cen MT" w:eastAsia="Times New Roman" w:hAnsi="Tw Cen MT" w:cs="Calibri"/>
          <w:lang w:eastAsia="en-GB"/>
        </w:rPr>
        <w:t>Support the program team with reporting, including through designing information gathering and reporting tools.</w:t>
      </w:r>
    </w:p>
    <w:p w14:paraId="55849931" w14:textId="77777777" w:rsidR="00CE53FA" w:rsidRPr="00932688" w:rsidRDefault="00CE53FA" w:rsidP="00CE53FA">
      <w:pPr>
        <w:pStyle w:val="ListParagraph"/>
        <w:numPr>
          <w:ilvl w:val="0"/>
          <w:numId w:val="15"/>
        </w:numPr>
        <w:spacing w:after="158" w:line="270" w:lineRule="atLeast"/>
        <w:rPr>
          <w:rFonts w:ascii="Tw Cen MT" w:eastAsia="Times New Roman" w:hAnsi="Tw Cen MT" w:cs="Calibri"/>
          <w:lang w:eastAsia="en-GB"/>
        </w:rPr>
      </w:pPr>
      <w:r w:rsidRPr="00932688">
        <w:rPr>
          <w:rFonts w:ascii="Tw Cen MT" w:eastAsia="Times New Roman" w:hAnsi="Tw Cen MT" w:cstheme="minorHAnsi"/>
          <w:lang w:eastAsia="en-GB"/>
        </w:rPr>
        <w:t>Prepare and circulate meeting minutes.</w:t>
      </w:r>
    </w:p>
    <w:p w14:paraId="5AF5D94C" w14:textId="77777777" w:rsidR="00CE53FA" w:rsidRPr="00932688" w:rsidRDefault="00CE53FA" w:rsidP="00CE53FA">
      <w:pPr>
        <w:pStyle w:val="NormalWeb"/>
        <w:numPr>
          <w:ilvl w:val="0"/>
          <w:numId w:val="15"/>
        </w:numPr>
        <w:shd w:val="clear" w:color="auto" w:fill="FFFFFF"/>
        <w:spacing w:before="0" w:beforeAutospacing="0" w:after="158" w:afterAutospacing="0"/>
        <w:jc w:val="both"/>
        <w:rPr>
          <w:rFonts w:ascii="Tw Cen MT" w:hAnsi="Tw Cen MT" w:cs="Calibri"/>
          <w:sz w:val="22"/>
          <w:szCs w:val="22"/>
        </w:rPr>
      </w:pPr>
      <w:r w:rsidRPr="00932688">
        <w:rPr>
          <w:rFonts w:ascii="Tw Cen MT" w:hAnsi="Tw Cen MT" w:cs="Calibri"/>
          <w:sz w:val="22"/>
          <w:szCs w:val="22"/>
        </w:rPr>
        <w:t>Develop and maintain list of reporting deadlines for grants and play key role in collection of data, ensuring accuracy of data, and report writing.</w:t>
      </w:r>
    </w:p>
    <w:p w14:paraId="249E130D" w14:textId="648E9AB3" w:rsidR="00CE53FA" w:rsidRPr="00932688" w:rsidRDefault="00CE53FA" w:rsidP="00CE53FA">
      <w:pPr>
        <w:pStyle w:val="NormalWeb"/>
        <w:numPr>
          <w:ilvl w:val="0"/>
          <w:numId w:val="15"/>
        </w:numPr>
        <w:shd w:val="clear" w:color="auto" w:fill="FFFFFF"/>
        <w:spacing w:before="0" w:beforeAutospacing="0" w:after="158" w:afterAutospacing="0"/>
        <w:jc w:val="both"/>
        <w:rPr>
          <w:rFonts w:ascii="Tw Cen MT" w:hAnsi="Tw Cen MT" w:cs="Calibri"/>
          <w:sz w:val="22"/>
          <w:szCs w:val="22"/>
        </w:rPr>
      </w:pPr>
      <w:r w:rsidRPr="00932688">
        <w:rPr>
          <w:rFonts w:ascii="Tw Cen MT" w:hAnsi="Tw Cen MT" w:cs="Calibri"/>
          <w:sz w:val="22"/>
          <w:szCs w:val="22"/>
        </w:rPr>
        <w:t xml:space="preserve">Maintain </w:t>
      </w:r>
      <w:r w:rsidR="00C53CAB">
        <w:rPr>
          <w:rFonts w:ascii="Tw Cen MT" w:hAnsi="Tw Cen MT" w:cs="Calibri"/>
          <w:sz w:val="22"/>
          <w:szCs w:val="22"/>
        </w:rPr>
        <w:t xml:space="preserve">an accurate and </w:t>
      </w:r>
      <w:r w:rsidR="00C53CAB" w:rsidRPr="00932688">
        <w:rPr>
          <w:rFonts w:ascii="Tw Cen MT" w:hAnsi="Tw Cen MT" w:cs="Calibri"/>
          <w:sz w:val="22"/>
          <w:szCs w:val="22"/>
        </w:rPr>
        <w:t>up to date</w:t>
      </w:r>
      <w:r w:rsidRPr="00932688">
        <w:rPr>
          <w:rFonts w:ascii="Tw Cen MT" w:hAnsi="Tw Cen MT" w:cs="Calibri"/>
          <w:sz w:val="22"/>
          <w:szCs w:val="22"/>
        </w:rPr>
        <w:t xml:space="preserve"> </w:t>
      </w:r>
      <w:r w:rsidR="00C53CAB">
        <w:rPr>
          <w:rFonts w:ascii="Tw Cen MT" w:hAnsi="Tw Cen MT" w:cs="Calibri"/>
          <w:sz w:val="22"/>
          <w:szCs w:val="22"/>
        </w:rPr>
        <w:t>digital</w:t>
      </w:r>
      <w:r w:rsidR="00C53CAB" w:rsidRPr="00932688">
        <w:rPr>
          <w:rFonts w:ascii="Tw Cen MT" w:hAnsi="Tw Cen MT" w:cs="Calibri"/>
          <w:sz w:val="22"/>
          <w:szCs w:val="22"/>
        </w:rPr>
        <w:t xml:space="preserve"> </w:t>
      </w:r>
      <w:r w:rsidRPr="00932688">
        <w:rPr>
          <w:rFonts w:ascii="Tw Cen MT" w:hAnsi="Tw Cen MT" w:cs="Calibri"/>
          <w:sz w:val="22"/>
          <w:szCs w:val="22"/>
        </w:rPr>
        <w:t>and hard copy grant files.</w:t>
      </w:r>
    </w:p>
    <w:p w14:paraId="5613201C" w14:textId="77777777" w:rsidR="00996057" w:rsidRPr="00F45336" w:rsidRDefault="00996057" w:rsidP="00543C50">
      <w:pPr>
        <w:pStyle w:val="NormalWeb"/>
        <w:shd w:val="clear" w:color="auto" w:fill="FFFFFF"/>
        <w:spacing w:before="0" w:beforeAutospacing="0" w:after="158" w:afterAutospacing="0"/>
        <w:jc w:val="both"/>
        <w:rPr>
          <w:rFonts w:ascii="Tw Cen MT" w:hAnsi="Tw Cen MT" w:cstheme="minorHAnsi"/>
          <w:sz w:val="22"/>
          <w:szCs w:val="22"/>
        </w:rPr>
      </w:pPr>
    </w:p>
    <w:p w14:paraId="05C265F6" w14:textId="77777777" w:rsidR="001C11FF" w:rsidRPr="00F45336" w:rsidRDefault="001C11FF" w:rsidP="00543C50">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Problem Solving &amp; Impact:</w:t>
      </w:r>
    </w:p>
    <w:p w14:paraId="0DCE522E" w14:textId="77777777"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Interact frequently with team members as resource and/or mentor.</w:t>
      </w:r>
    </w:p>
    <w:p w14:paraId="3F3370F3" w14:textId="77777777"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Understand the organization’s core work and funding goals.</w:t>
      </w:r>
    </w:p>
    <w:p w14:paraId="5DC8E2CE" w14:textId="3B8122BB" w:rsidR="00543C50" w:rsidRDefault="001C11FF" w:rsidP="00CB6153">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Work on assignments that are diverse in nature.</w:t>
      </w:r>
    </w:p>
    <w:p w14:paraId="11BA9053" w14:textId="77777777" w:rsidR="00CB6153" w:rsidRPr="00F45336" w:rsidRDefault="00CB6153" w:rsidP="00CB6153">
      <w:pPr>
        <w:pStyle w:val="NormalWeb"/>
        <w:shd w:val="clear" w:color="auto" w:fill="FFFFFF"/>
        <w:spacing w:before="0" w:beforeAutospacing="0" w:after="158" w:afterAutospacing="0"/>
        <w:jc w:val="both"/>
        <w:rPr>
          <w:rFonts w:ascii="Tw Cen MT" w:hAnsi="Tw Cen MT" w:cstheme="minorHAnsi"/>
          <w:sz w:val="22"/>
          <w:szCs w:val="22"/>
        </w:rPr>
      </w:pPr>
    </w:p>
    <w:p w14:paraId="72A99105" w14:textId="77777777" w:rsidR="001C11FF" w:rsidRPr="00F45336" w:rsidRDefault="001C11FF" w:rsidP="00543C50">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Supervision Given/Received:</w:t>
      </w:r>
    </w:p>
    <w:p w14:paraId="7FCFC71E" w14:textId="539AF4E9" w:rsidR="001C11FF" w:rsidRPr="00F45336" w:rsidRDefault="001C11FF" w:rsidP="00543C50">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Employee works under </w:t>
      </w:r>
      <w:r w:rsidR="00883CB4">
        <w:rPr>
          <w:rFonts w:ascii="Tw Cen MT" w:hAnsi="Tw Cen MT" w:cstheme="minorHAnsi"/>
          <w:sz w:val="22"/>
          <w:szCs w:val="22"/>
        </w:rPr>
        <w:t xml:space="preserve">the </w:t>
      </w:r>
      <w:r w:rsidRPr="00F45336">
        <w:rPr>
          <w:rFonts w:ascii="Tw Cen MT" w:hAnsi="Tw Cen MT" w:cstheme="minorHAnsi"/>
          <w:sz w:val="22"/>
          <w:szCs w:val="22"/>
        </w:rPr>
        <w:t>general supervision</w:t>
      </w:r>
      <w:r w:rsidR="00883CB4">
        <w:rPr>
          <w:rFonts w:ascii="Tw Cen MT" w:hAnsi="Tw Cen MT" w:cstheme="minorHAnsi"/>
          <w:sz w:val="22"/>
          <w:szCs w:val="22"/>
        </w:rPr>
        <w:t xml:space="preserve"> of Iraq Country Director</w:t>
      </w:r>
      <w:r w:rsidRPr="00F45336">
        <w:rPr>
          <w:rFonts w:ascii="Tw Cen MT" w:hAnsi="Tw Cen MT" w:cstheme="minorHAnsi"/>
          <w:sz w:val="22"/>
          <w:szCs w:val="22"/>
        </w:rPr>
        <w:t>; handles problems and deviations in</w:t>
      </w:r>
      <w:r w:rsidR="00543C50" w:rsidRPr="00F45336">
        <w:rPr>
          <w:rFonts w:ascii="Tw Cen MT" w:hAnsi="Tw Cen MT" w:cstheme="minorHAnsi"/>
          <w:sz w:val="22"/>
          <w:szCs w:val="22"/>
        </w:rPr>
        <w:t xml:space="preserve"> </w:t>
      </w:r>
      <w:r w:rsidRPr="00F45336">
        <w:rPr>
          <w:rFonts w:ascii="Tw Cen MT" w:hAnsi="Tw Cen MT" w:cstheme="minorHAnsi"/>
          <w:sz w:val="22"/>
          <w:szCs w:val="22"/>
        </w:rPr>
        <w:t>assignments in accordance with policies and accepted practices; work is reviewed for</w:t>
      </w:r>
      <w:r w:rsidR="00543C50" w:rsidRPr="00F45336">
        <w:rPr>
          <w:rFonts w:ascii="Tw Cen MT" w:hAnsi="Tw Cen MT" w:cstheme="minorHAnsi"/>
          <w:sz w:val="22"/>
          <w:szCs w:val="22"/>
        </w:rPr>
        <w:t xml:space="preserve"> </w:t>
      </w:r>
      <w:r w:rsidRPr="00F45336">
        <w:rPr>
          <w:rFonts w:ascii="Tw Cen MT" w:hAnsi="Tw Cen MT" w:cstheme="minorHAnsi"/>
          <w:sz w:val="22"/>
          <w:szCs w:val="22"/>
        </w:rPr>
        <w:t>technical soundness, appropriateness, and conformity to policy and goals.</w:t>
      </w:r>
    </w:p>
    <w:p w14:paraId="6116D749" w14:textId="7D1B50F3"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w:t>
      </w:r>
      <w:r w:rsidR="00883CB4">
        <w:rPr>
          <w:rFonts w:ascii="Tw Cen MT" w:hAnsi="Tw Cen MT" w:cstheme="minorHAnsi"/>
          <w:sz w:val="22"/>
          <w:szCs w:val="22"/>
        </w:rPr>
        <w:t>Progress r</w:t>
      </w:r>
      <w:r w:rsidRPr="00F45336">
        <w:rPr>
          <w:rFonts w:ascii="Tw Cen MT" w:hAnsi="Tw Cen MT" w:cstheme="minorHAnsi"/>
          <w:sz w:val="22"/>
          <w:szCs w:val="22"/>
        </w:rPr>
        <w:t>eport</w:t>
      </w:r>
      <w:r w:rsidR="00883CB4">
        <w:rPr>
          <w:rFonts w:ascii="Tw Cen MT" w:hAnsi="Tw Cen MT" w:cstheme="minorHAnsi"/>
          <w:sz w:val="22"/>
          <w:szCs w:val="22"/>
        </w:rPr>
        <w:t>s</w:t>
      </w:r>
      <w:r w:rsidRPr="00F45336">
        <w:rPr>
          <w:rFonts w:ascii="Tw Cen MT" w:hAnsi="Tw Cen MT" w:cstheme="minorHAnsi"/>
          <w:sz w:val="22"/>
          <w:szCs w:val="22"/>
        </w:rPr>
        <w:t xml:space="preserve"> will be sent regularly to the Country Director-</w:t>
      </w:r>
      <w:r w:rsidR="000A596D" w:rsidRPr="00F45336">
        <w:rPr>
          <w:rFonts w:ascii="Tw Cen MT" w:hAnsi="Tw Cen MT" w:cstheme="minorHAnsi"/>
          <w:sz w:val="22"/>
          <w:szCs w:val="22"/>
        </w:rPr>
        <w:t>Iraq</w:t>
      </w:r>
      <w:r w:rsidR="00751311" w:rsidRPr="00F45336">
        <w:rPr>
          <w:rFonts w:ascii="Tw Cen MT" w:hAnsi="Tw Cen MT" w:cstheme="minorHAnsi"/>
          <w:sz w:val="22"/>
          <w:szCs w:val="22"/>
        </w:rPr>
        <w:t xml:space="preserve"> and </w:t>
      </w:r>
      <w:r w:rsidR="00AF31E6" w:rsidRPr="00F45336">
        <w:rPr>
          <w:rFonts w:ascii="Tw Cen MT" w:hAnsi="Tw Cen MT" w:cstheme="minorHAnsi"/>
          <w:sz w:val="22"/>
          <w:szCs w:val="22"/>
        </w:rPr>
        <w:t xml:space="preserve">SWEDO </w:t>
      </w:r>
      <w:r w:rsidR="00883CB4">
        <w:rPr>
          <w:rFonts w:ascii="Tw Cen MT" w:hAnsi="Tw Cen MT" w:cstheme="minorHAnsi"/>
          <w:sz w:val="22"/>
          <w:szCs w:val="22"/>
        </w:rPr>
        <w:t>Secretary General</w:t>
      </w:r>
      <w:r w:rsidRPr="00F45336">
        <w:rPr>
          <w:rFonts w:ascii="Tw Cen MT" w:hAnsi="Tw Cen MT" w:cstheme="minorHAnsi"/>
          <w:sz w:val="22"/>
          <w:szCs w:val="22"/>
        </w:rPr>
        <w:t>.</w:t>
      </w:r>
    </w:p>
    <w:p w14:paraId="7FC019E9" w14:textId="18B86FE0" w:rsidR="001C11FF" w:rsidRPr="00F45336" w:rsidRDefault="001C11FF" w:rsidP="00543C50">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The deliverables and outcomes will be evaluated by the </w:t>
      </w:r>
      <w:r w:rsidR="00883CB4">
        <w:rPr>
          <w:rFonts w:ascii="Tw Cen MT" w:hAnsi="Tw Cen MT" w:cstheme="minorHAnsi"/>
          <w:sz w:val="22"/>
          <w:szCs w:val="22"/>
        </w:rPr>
        <w:t xml:space="preserve">SWEDO </w:t>
      </w:r>
      <w:r w:rsidRPr="00F45336">
        <w:rPr>
          <w:rFonts w:ascii="Tw Cen MT" w:hAnsi="Tw Cen MT" w:cstheme="minorHAnsi"/>
          <w:sz w:val="22"/>
          <w:szCs w:val="22"/>
        </w:rPr>
        <w:t>Headquarters</w:t>
      </w:r>
      <w:r w:rsidR="00883CB4">
        <w:rPr>
          <w:rFonts w:ascii="Tw Cen MT" w:hAnsi="Tw Cen MT" w:cstheme="minorHAnsi"/>
          <w:sz w:val="22"/>
          <w:szCs w:val="22"/>
        </w:rPr>
        <w:t xml:space="preserve"> (working committee)</w:t>
      </w:r>
      <w:r w:rsidRPr="00F45336">
        <w:rPr>
          <w:rFonts w:ascii="Tw Cen MT" w:hAnsi="Tw Cen MT" w:cstheme="minorHAnsi"/>
          <w:sz w:val="22"/>
          <w:szCs w:val="22"/>
        </w:rPr>
        <w:t>, Secretary General</w:t>
      </w:r>
      <w:r w:rsidR="00543C50" w:rsidRPr="00F45336">
        <w:rPr>
          <w:rFonts w:ascii="Tw Cen MT" w:hAnsi="Tw Cen MT" w:cstheme="minorHAnsi"/>
          <w:sz w:val="22"/>
          <w:szCs w:val="22"/>
        </w:rPr>
        <w:t xml:space="preserve"> </w:t>
      </w:r>
      <w:r w:rsidRPr="00F45336">
        <w:rPr>
          <w:rFonts w:ascii="Tw Cen MT" w:hAnsi="Tw Cen MT" w:cstheme="minorHAnsi"/>
          <w:sz w:val="22"/>
          <w:szCs w:val="22"/>
        </w:rPr>
        <w:t>a</w:t>
      </w:r>
      <w:r w:rsidR="00751311" w:rsidRPr="00F45336">
        <w:rPr>
          <w:rFonts w:ascii="Tw Cen MT" w:hAnsi="Tw Cen MT" w:cstheme="minorHAnsi"/>
          <w:sz w:val="22"/>
          <w:szCs w:val="22"/>
        </w:rPr>
        <w:t xml:space="preserve">nd </w:t>
      </w:r>
      <w:r w:rsidRPr="00F45336">
        <w:rPr>
          <w:rFonts w:ascii="Tw Cen MT" w:hAnsi="Tw Cen MT" w:cstheme="minorHAnsi"/>
          <w:sz w:val="22"/>
          <w:szCs w:val="22"/>
        </w:rPr>
        <w:t xml:space="preserve">in </w:t>
      </w:r>
      <w:r w:rsidR="00883CB4">
        <w:rPr>
          <w:rFonts w:ascii="Tw Cen MT" w:hAnsi="Tw Cen MT" w:cstheme="minorHAnsi"/>
          <w:sz w:val="22"/>
          <w:szCs w:val="22"/>
        </w:rPr>
        <w:t xml:space="preserve">close </w:t>
      </w:r>
      <w:r w:rsidRPr="00F45336">
        <w:rPr>
          <w:rFonts w:ascii="Tw Cen MT" w:hAnsi="Tw Cen MT" w:cstheme="minorHAnsi"/>
          <w:sz w:val="22"/>
          <w:szCs w:val="22"/>
        </w:rPr>
        <w:t>coordination with the</w:t>
      </w:r>
      <w:r w:rsidR="00751311" w:rsidRPr="00F45336">
        <w:rPr>
          <w:rFonts w:ascii="Tw Cen MT" w:hAnsi="Tw Cen MT" w:cstheme="minorHAnsi"/>
          <w:sz w:val="22"/>
          <w:szCs w:val="22"/>
        </w:rPr>
        <w:t xml:space="preserve"> </w:t>
      </w:r>
      <w:r w:rsidR="00883CB4">
        <w:rPr>
          <w:rFonts w:ascii="Tw Cen MT" w:hAnsi="Tw Cen MT" w:cstheme="minorHAnsi"/>
          <w:sz w:val="22"/>
          <w:szCs w:val="22"/>
        </w:rPr>
        <w:t xml:space="preserve">Iraq </w:t>
      </w:r>
      <w:r w:rsidRPr="00F45336">
        <w:rPr>
          <w:rFonts w:ascii="Tw Cen MT" w:hAnsi="Tw Cen MT" w:cstheme="minorHAnsi"/>
          <w:sz w:val="22"/>
          <w:szCs w:val="22"/>
        </w:rPr>
        <w:t>Country Director.</w:t>
      </w:r>
    </w:p>
    <w:p w14:paraId="63BF44C4" w14:textId="77777777" w:rsidR="00543C50" w:rsidRPr="00F45336" w:rsidRDefault="00543C50" w:rsidP="00543C50">
      <w:pPr>
        <w:pStyle w:val="NormalWeb"/>
        <w:shd w:val="clear" w:color="auto" w:fill="FFFFFF"/>
        <w:spacing w:before="0" w:beforeAutospacing="0" w:after="158" w:afterAutospacing="0"/>
        <w:jc w:val="both"/>
        <w:rPr>
          <w:rFonts w:ascii="Tw Cen MT" w:hAnsi="Tw Cen MT" w:cstheme="minorHAnsi"/>
          <w:sz w:val="22"/>
          <w:szCs w:val="22"/>
        </w:rPr>
      </w:pPr>
    </w:p>
    <w:p w14:paraId="07AF0BB0" w14:textId="1589F824" w:rsidR="001C11FF" w:rsidRPr="00F45336" w:rsidRDefault="001C11FF" w:rsidP="00543C50">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Education</w:t>
      </w:r>
      <w:r w:rsidR="00115D71" w:rsidRPr="00F45336">
        <w:rPr>
          <w:rFonts w:ascii="Tw Cen MT" w:hAnsi="Tw Cen MT" w:cstheme="minorHAnsi"/>
          <w:b/>
          <w:bCs/>
          <w:color w:val="333333"/>
          <w:sz w:val="22"/>
          <w:szCs w:val="22"/>
        </w:rPr>
        <w:t xml:space="preserve">, </w:t>
      </w:r>
      <w:proofErr w:type="gramStart"/>
      <w:r w:rsidR="00115D71" w:rsidRPr="00F45336">
        <w:rPr>
          <w:rFonts w:ascii="Tw Cen MT" w:hAnsi="Tw Cen MT" w:cstheme="minorHAnsi"/>
          <w:b/>
          <w:bCs/>
          <w:color w:val="333333"/>
          <w:sz w:val="22"/>
          <w:szCs w:val="22"/>
        </w:rPr>
        <w:t>experience</w:t>
      </w:r>
      <w:proofErr w:type="gramEnd"/>
      <w:r w:rsidR="00115D71" w:rsidRPr="00F45336">
        <w:rPr>
          <w:rFonts w:ascii="Tw Cen MT" w:hAnsi="Tw Cen MT" w:cstheme="minorHAnsi"/>
          <w:b/>
          <w:bCs/>
          <w:color w:val="333333"/>
          <w:sz w:val="22"/>
          <w:szCs w:val="22"/>
        </w:rPr>
        <w:t xml:space="preserve"> and languages</w:t>
      </w:r>
      <w:r w:rsidRPr="00F45336">
        <w:rPr>
          <w:rFonts w:ascii="Tw Cen MT" w:hAnsi="Tw Cen MT" w:cstheme="minorHAnsi"/>
          <w:b/>
          <w:bCs/>
          <w:color w:val="333333"/>
          <w:sz w:val="22"/>
          <w:szCs w:val="22"/>
        </w:rPr>
        <w:t>:</w:t>
      </w:r>
    </w:p>
    <w:p w14:paraId="61602525" w14:textId="365B0212"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Bachelor's Degree or Equivalent in </w:t>
      </w:r>
      <w:r w:rsidR="00751311" w:rsidRPr="00F45336">
        <w:rPr>
          <w:rFonts w:ascii="Tw Cen MT" w:hAnsi="Tw Cen MT" w:cstheme="minorHAnsi"/>
          <w:sz w:val="22"/>
          <w:szCs w:val="22"/>
        </w:rPr>
        <w:t xml:space="preserve">management, </w:t>
      </w:r>
      <w:r w:rsidR="00EB42A9" w:rsidRPr="00F45336">
        <w:rPr>
          <w:rFonts w:ascii="Tw Cen MT" w:hAnsi="Tw Cen MT" w:cstheme="minorHAnsi"/>
          <w:sz w:val="22"/>
          <w:szCs w:val="22"/>
        </w:rPr>
        <w:t xml:space="preserve">international relations, social science, </w:t>
      </w:r>
      <w:r w:rsidR="00891399" w:rsidRPr="00F45336">
        <w:rPr>
          <w:rFonts w:ascii="Tw Cen MT" w:hAnsi="Tw Cen MT" w:cstheme="minorHAnsi"/>
          <w:sz w:val="22"/>
          <w:szCs w:val="22"/>
        </w:rPr>
        <w:t>innovation, human rights, and development, or a relevant filed</w:t>
      </w:r>
      <w:r w:rsidRPr="00F45336">
        <w:rPr>
          <w:rFonts w:ascii="Tw Cen MT" w:hAnsi="Tw Cen MT" w:cstheme="minorHAnsi"/>
          <w:sz w:val="22"/>
          <w:szCs w:val="22"/>
        </w:rPr>
        <w:t>.</w:t>
      </w:r>
      <w:r w:rsidR="00751311" w:rsidRPr="00F45336">
        <w:rPr>
          <w:rFonts w:ascii="Tw Cen MT" w:hAnsi="Tw Cen MT" w:cstheme="minorHAnsi"/>
          <w:sz w:val="22"/>
          <w:szCs w:val="22"/>
        </w:rPr>
        <w:t xml:space="preserve"> Higher degree is a merit. </w:t>
      </w:r>
    </w:p>
    <w:p w14:paraId="327E4F7D" w14:textId="0961553C" w:rsidR="001C11FF" w:rsidRPr="00F45336" w:rsidRDefault="001C11FF" w:rsidP="00115D71">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+3 experience developing projects and proposals for programming</w:t>
      </w:r>
      <w:r w:rsidR="00891399" w:rsidRPr="00F45336">
        <w:rPr>
          <w:rFonts w:ascii="Tw Cen MT" w:hAnsi="Tw Cen MT" w:cstheme="minorHAnsi"/>
          <w:sz w:val="22"/>
          <w:szCs w:val="22"/>
        </w:rPr>
        <w:t xml:space="preserve">. </w:t>
      </w:r>
    </w:p>
    <w:p w14:paraId="32BC2FC0" w14:textId="23BAB71D"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Minimum of </w:t>
      </w:r>
      <w:r w:rsidR="00115D71" w:rsidRPr="00F45336">
        <w:rPr>
          <w:rFonts w:ascii="Tw Cen MT" w:hAnsi="Tw Cen MT" w:cstheme="minorHAnsi"/>
          <w:sz w:val="22"/>
          <w:szCs w:val="22"/>
        </w:rPr>
        <w:t>+3</w:t>
      </w:r>
      <w:r w:rsidRPr="00F45336">
        <w:rPr>
          <w:rFonts w:ascii="Tw Cen MT" w:hAnsi="Tw Cen MT" w:cstheme="minorHAnsi"/>
          <w:sz w:val="22"/>
          <w:szCs w:val="22"/>
        </w:rPr>
        <w:t xml:space="preserve"> years of work experience in a related field.</w:t>
      </w:r>
    </w:p>
    <w:p w14:paraId="78809B35" w14:textId="69703C1A"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 </w:t>
      </w:r>
      <w:r w:rsidR="00115D71" w:rsidRPr="00F45336">
        <w:rPr>
          <w:rFonts w:ascii="Tw Cen MT" w:hAnsi="Tw Cen MT" w:cstheme="minorHAnsi"/>
          <w:sz w:val="22"/>
          <w:szCs w:val="22"/>
        </w:rPr>
        <w:t>K</w:t>
      </w:r>
      <w:r w:rsidRPr="00F45336">
        <w:rPr>
          <w:rFonts w:ascii="Tw Cen MT" w:hAnsi="Tw Cen MT" w:cstheme="minorHAnsi"/>
          <w:sz w:val="22"/>
          <w:szCs w:val="22"/>
        </w:rPr>
        <w:t>nowledge of non-governmental organizations (NGO).</w:t>
      </w:r>
    </w:p>
    <w:p w14:paraId="78CF44E0" w14:textId="13BADF32" w:rsidR="001C11FF" w:rsidRPr="00F45336" w:rsidRDefault="001C11FF" w:rsidP="007A5C66">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Working language is English. Arabic</w:t>
      </w:r>
      <w:r w:rsidR="00BE512E" w:rsidRPr="00F45336">
        <w:rPr>
          <w:rFonts w:ascii="Tw Cen MT" w:hAnsi="Tw Cen MT" w:cstheme="minorHAnsi"/>
          <w:sz w:val="22"/>
          <w:szCs w:val="22"/>
        </w:rPr>
        <w:t xml:space="preserve"> and/or </w:t>
      </w:r>
      <w:r w:rsidR="00076309" w:rsidRPr="00F45336">
        <w:rPr>
          <w:rFonts w:ascii="Tw Cen MT" w:hAnsi="Tw Cen MT" w:cstheme="minorHAnsi"/>
          <w:sz w:val="22"/>
          <w:szCs w:val="22"/>
        </w:rPr>
        <w:t>Kurdish</w:t>
      </w:r>
      <w:r w:rsidRPr="00F45336">
        <w:rPr>
          <w:rFonts w:ascii="Tw Cen MT" w:hAnsi="Tw Cen MT" w:cstheme="minorHAnsi"/>
          <w:sz w:val="22"/>
          <w:szCs w:val="22"/>
        </w:rPr>
        <w:t xml:space="preserve"> is a </w:t>
      </w:r>
      <w:r w:rsidR="00CB6153" w:rsidRPr="00F45336">
        <w:rPr>
          <w:rFonts w:ascii="Tw Cen MT" w:hAnsi="Tw Cen MT" w:cstheme="minorHAnsi"/>
          <w:sz w:val="22"/>
          <w:szCs w:val="22"/>
        </w:rPr>
        <w:t>merit</w:t>
      </w:r>
      <w:r w:rsidRPr="00F45336">
        <w:rPr>
          <w:rFonts w:ascii="Tw Cen MT" w:hAnsi="Tw Cen MT" w:cstheme="minorHAnsi"/>
          <w:sz w:val="22"/>
          <w:szCs w:val="22"/>
        </w:rPr>
        <w:t>.</w:t>
      </w:r>
    </w:p>
    <w:p w14:paraId="72C5B628" w14:textId="77777777" w:rsidR="00CB6153" w:rsidRPr="00F45336" w:rsidRDefault="00CB6153" w:rsidP="007A5C66">
      <w:pPr>
        <w:pStyle w:val="NormalWeb"/>
        <w:shd w:val="clear" w:color="auto" w:fill="FFFFFF"/>
        <w:spacing w:before="0" w:beforeAutospacing="0" w:after="158" w:afterAutospacing="0"/>
        <w:jc w:val="both"/>
        <w:rPr>
          <w:rFonts w:ascii="Tw Cen MT" w:hAnsi="Tw Cen MT" w:cstheme="minorHAnsi"/>
          <w:sz w:val="22"/>
          <w:szCs w:val="22"/>
        </w:rPr>
      </w:pPr>
    </w:p>
    <w:p w14:paraId="429232B2" w14:textId="77777777" w:rsidR="001C11FF" w:rsidRPr="00F45336" w:rsidRDefault="001C11FF" w:rsidP="00115D71">
      <w:pPr>
        <w:pStyle w:val="NormalWeb"/>
        <w:shd w:val="clear" w:color="auto" w:fill="FFFFFF"/>
        <w:spacing w:before="0" w:beforeAutospacing="0" w:after="158" w:afterAutospacing="0"/>
        <w:rPr>
          <w:rFonts w:ascii="Tw Cen MT" w:hAnsi="Tw Cen MT" w:cstheme="minorHAnsi"/>
          <w:b/>
          <w:bCs/>
          <w:color w:val="333333"/>
          <w:sz w:val="22"/>
          <w:szCs w:val="22"/>
        </w:rPr>
      </w:pPr>
      <w:r w:rsidRPr="00F45336">
        <w:rPr>
          <w:rFonts w:ascii="Tw Cen MT" w:hAnsi="Tw Cen MT" w:cstheme="minorHAnsi"/>
          <w:b/>
          <w:bCs/>
          <w:color w:val="333333"/>
          <w:sz w:val="22"/>
          <w:szCs w:val="22"/>
        </w:rPr>
        <w:t>How to Apply</w:t>
      </w:r>
    </w:p>
    <w:p w14:paraId="582A1580" w14:textId="400C72E1" w:rsidR="001C11FF" w:rsidRPr="00F45336" w:rsidRDefault="001C11FF" w:rsidP="00115D71">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sz w:val="22"/>
          <w:szCs w:val="22"/>
        </w:rPr>
        <w:t xml:space="preserve">Interested applicants shall send their most recent CV to </w:t>
      </w:r>
      <w:hyperlink r:id="rId7" w:history="1">
        <w:r w:rsidR="00520E92" w:rsidRPr="00F45336">
          <w:rPr>
            <w:rStyle w:val="Hyperlink"/>
            <w:rFonts w:ascii="Tw Cen MT" w:hAnsi="Tw Cen MT"/>
            <w:sz w:val="22"/>
            <w:szCs w:val="22"/>
          </w:rPr>
          <w:t>bd2022@swedoaid.org</w:t>
        </w:r>
      </w:hyperlink>
      <w:r w:rsidR="002D418C" w:rsidRPr="00F45336">
        <w:rPr>
          <w:rFonts w:ascii="Tw Cen MT" w:hAnsi="Tw Cen MT"/>
          <w:sz w:val="22"/>
          <w:szCs w:val="22"/>
        </w:rPr>
        <w:t xml:space="preserve"> </w:t>
      </w:r>
      <w:r w:rsidR="004A0C4D" w:rsidRPr="00F45336">
        <w:rPr>
          <w:rFonts w:ascii="Tw Cen MT" w:hAnsi="Tw Cen MT" w:cstheme="minorHAnsi"/>
          <w:sz w:val="22"/>
          <w:szCs w:val="22"/>
        </w:rPr>
        <w:t xml:space="preserve"> </w:t>
      </w:r>
      <w:r w:rsidRPr="00F45336">
        <w:rPr>
          <w:rFonts w:ascii="Tw Cen MT" w:hAnsi="Tw Cen MT" w:cstheme="minorHAnsi"/>
          <w:sz w:val="22"/>
          <w:szCs w:val="22"/>
        </w:rPr>
        <w:t xml:space="preserve">. Subject line must be: </w:t>
      </w:r>
      <w:r w:rsidR="00171A3B" w:rsidRPr="00F45336">
        <w:rPr>
          <w:rFonts w:ascii="Tw Cen MT" w:hAnsi="Tw Cen MT" w:cstheme="minorHAnsi"/>
          <w:sz w:val="22"/>
          <w:szCs w:val="22"/>
        </w:rPr>
        <w:t>IRQ</w:t>
      </w:r>
      <w:r w:rsidRPr="00F45336">
        <w:rPr>
          <w:rFonts w:ascii="Tw Cen MT" w:hAnsi="Tw Cen MT" w:cstheme="minorHAnsi"/>
          <w:sz w:val="22"/>
          <w:szCs w:val="22"/>
        </w:rPr>
        <w:t>-</w:t>
      </w:r>
      <w:r w:rsidR="00D20613">
        <w:rPr>
          <w:rFonts w:ascii="Tw Cen MT" w:hAnsi="Tw Cen MT" w:cstheme="minorHAnsi"/>
          <w:sz w:val="22"/>
          <w:szCs w:val="22"/>
        </w:rPr>
        <w:t>GR</w:t>
      </w:r>
      <w:r w:rsidRPr="00F45336">
        <w:rPr>
          <w:rFonts w:ascii="Tw Cen MT" w:hAnsi="Tw Cen MT" w:cstheme="minorHAnsi"/>
          <w:sz w:val="22"/>
          <w:szCs w:val="22"/>
        </w:rPr>
        <w:t>-</w:t>
      </w:r>
      <w:r w:rsidR="00D20613">
        <w:rPr>
          <w:rFonts w:ascii="Tw Cen MT" w:hAnsi="Tw Cen MT" w:cstheme="minorHAnsi"/>
          <w:sz w:val="22"/>
          <w:szCs w:val="22"/>
        </w:rPr>
        <w:t>AD</w:t>
      </w:r>
      <w:r w:rsidRPr="00F45336">
        <w:rPr>
          <w:rFonts w:ascii="Tw Cen MT" w:hAnsi="Tw Cen MT" w:cstheme="minorHAnsi"/>
          <w:sz w:val="22"/>
          <w:szCs w:val="22"/>
        </w:rPr>
        <w:t>-202</w:t>
      </w:r>
      <w:r w:rsidR="000D5921" w:rsidRPr="00F45336">
        <w:rPr>
          <w:rFonts w:ascii="Tw Cen MT" w:hAnsi="Tw Cen MT" w:cstheme="minorHAnsi"/>
          <w:sz w:val="22"/>
          <w:szCs w:val="22"/>
        </w:rPr>
        <w:t>2</w:t>
      </w:r>
      <w:r w:rsidRPr="00F45336">
        <w:rPr>
          <w:rFonts w:ascii="Tw Cen MT" w:hAnsi="Tw Cen MT" w:cstheme="minorHAnsi"/>
          <w:sz w:val="22"/>
          <w:szCs w:val="22"/>
        </w:rPr>
        <w:t>.</w:t>
      </w:r>
    </w:p>
    <w:p w14:paraId="0BE18124" w14:textId="3CF7ED72" w:rsidR="00883CB4" w:rsidRPr="00F45336" w:rsidRDefault="001C11FF" w:rsidP="00D20613">
      <w:pPr>
        <w:pStyle w:val="NormalWeb"/>
        <w:shd w:val="clear" w:color="auto" w:fill="FFFFFF"/>
        <w:spacing w:before="0" w:beforeAutospacing="0" w:after="158" w:afterAutospacing="0"/>
        <w:jc w:val="both"/>
        <w:rPr>
          <w:rFonts w:ascii="Tw Cen MT" w:hAnsi="Tw Cen MT" w:cstheme="minorHAnsi"/>
          <w:sz w:val="22"/>
          <w:szCs w:val="22"/>
        </w:rPr>
      </w:pPr>
      <w:r w:rsidRPr="00F45336">
        <w:rPr>
          <w:rFonts w:ascii="Tw Cen MT" w:hAnsi="Tw Cen MT" w:cstheme="minorHAnsi"/>
          <w:b/>
          <w:bCs/>
          <w:color w:val="333333"/>
          <w:sz w:val="22"/>
          <w:szCs w:val="22"/>
        </w:rPr>
        <w:lastRenderedPageBreak/>
        <w:t xml:space="preserve">Note: </w:t>
      </w:r>
      <w:r w:rsidRPr="00F45336">
        <w:rPr>
          <w:rFonts w:ascii="Tw Cen MT" w:hAnsi="Tw Cen MT" w:cstheme="minorHAnsi"/>
          <w:sz w:val="22"/>
          <w:szCs w:val="22"/>
        </w:rPr>
        <w:t>Applications not meeting the specified minimum requirements may not be considered.</w:t>
      </w:r>
      <w:r w:rsidR="00115D71" w:rsidRPr="00F45336">
        <w:rPr>
          <w:rFonts w:ascii="Tw Cen MT" w:hAnsi="Tw Cen MT" w:cstheme="minorHAnsi"/>
          <w:sz w:val="22"/>
          <w:szCs w:val="22"/>
        </w:rPr>
        <w:t xml:space="preserve"> </w:t>
      </w:r>
      <w:r w:rsidRPr="00F45336">
        <w:rPr>
          <w:rFonts w:ascii="Tw Cen MT" w:hAnsi="Tw Cen MT" w:cstheme="minorHAnsi"/>
          <w:sz w:val="22"/>
          <w:szCs w:val="22"/>
        </w:rPr>
        <w:t>Shortlisted candidates will be contacted for an interview</w:t>
      </w:r>
      <w:r w:rsidR="00D20613">
        <w:rPr>
          <w:rFonts w:ascii="Tw Cen MT" w:hAnsi="Tw Cen MT" w:cstheme="minorHAnsi"/>
          <w:sz w:val="22"/>
          <w:szCs w:val="22"/>
        </w:rPr>
        <w:t>.</w:t>
      </w:r>
    </w:p>
    <w:sectPr w:rsidR="00883CB4" w:rsidRPr="00F45336" w:rsidSect="00DA45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6AA8" w14:textId="77777777" w:rsidR="00E46754" w:rsidRDefault="00E46754" w:rsidP="000F5B21">
      <w:pPr>
        <w:spacing w:after="0" w:line="240" w:lineRule="auto"/>
      </w:pPr>
      <w:r>
        <w:separator/>
      </w:r>
    </w:p>
  </w:endnote>
  <w:endnote w:type="continuationSeparator" w:id="0">
    <w:p w14:paraId="21C2C6F1" w14:textId="77777777" w:rsidR="00E46754" w:rsidRDefault="00E46754" w:rsidP="000F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0F34" w14:textId="77777777" w:rsidR="00E46754" w:rsidRDefault="00E46754" w:rsidP="000F5B21">
      <w:pPr>
        <w:spacing w:after="0" w:line="240" w:lineRule="auto"/>
      </w:pPr>
      <w:r>
        <w:separator/>
      </w:r>
    </w:p>
  </w:footnote>
  <w:footnote w:type="continuationSeparator" w:id="0">
    <w:p w14:paraId="510DF259" w14:textId="77777777" w:rsidR="00E46754" w:rsidRDefault="00E46754" w:rsidP="000F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7FAA" w14:textId="5381B446" w:rsidR="000F5B21" w:rsidRDefault="000F5B21">
    <w:pPr>
      <w:pStyle w:val="Header"/>
    </w:pPr>
    <w:r>
      <w:rPr>
        <w:noProof/>
      </w:rPr>
      <w:drawing>
        <wp:anchor distT="0" distB="0" distL="114300" distR="114300" simplePos="0" relativeHeight="251659264" behindDoc="1" locked="0" layoutInCell="1" allowOverlap="1" wp14:anchorId="31EDC71C" wp14:editId="27F65B27">
          <wp:simplePos x="0" y="0"/>
          <wp:positionH relativeFrom="page">
            <wp:align>left</wp:align>
          </wp:positionH>
          <wp:positionV relativeFrom="paragraph">
            <wp:posOffset>-210185</wp:posOffset>
          </wp:positionV>
          <wp:extent cx="7878445" cy="791845"/>
          <wp:effectExtent l="0" t="0" r="825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5-27 at 04.08.18.png"/>
                  <pic:cNvPicPr/>
                </pic:nvPicPr>
                <pic:blipFill>
                  <a:blip r:embed="rId1">
                    <a:extLst>
                      <a:ext uri="{28A0092B-C50C-407E-A947-70E740481C1C}">
                        <a14:useLocalDpi xmlns:a14="http://schemas.microsoft.com/office/drawing/2010/main" val="0"/>
                      </a:ext>
                    </a:extLst>
                  </a:blip>
                  <a:stretch>
                    <a:fillRect/>
                  </a:stretch>
                </pic:blipFill>
                <pic:spPr>
                  <a:xfrm>
                    <a:off x="0" y="0"/>
                    <a:ext cx="787844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0AB"/>
    <w:multiLevelType w:val="multilevel"/>
    <w:tmpl w:val="946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431E1"/>
    <w:multiLevelType w:val="hybridMultilevel"/>
    <w:tmpl w:val="1BCA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859CC"/>
    <w:multiLevelType w:val="multilevel"/>
    <w:tmpl w:val="3DD6A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B03CD"/>
    <w:multiLevelType w:val="multilevel"/>
    <w:tmpl w:val="F45C00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0026E"/>
    <w:multiLevelType w:val="hybridMultilevel"/>
    <w:tmpl w:val="B65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5820"/>
    <w:multiLevelType w:val="hybridMultilevel"/>
    <w:tmpl w:val="25E631BC"/>
    <w:lvl w:ilvl="0" w:tplc="9C0E54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B5FD6"/>
    <w:multiLevelType w:val="multilevel"/>
    <w:tmpl w:val="DC2AB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F4E7C"/>
    <w:multiLevelType w:val="multilevel"/>
    <w:tmpl w:val="6A5E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75B0D"/>
    <w:multiLevelType w:val="multilevel"/>
    <w:tmpl w:val="951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F21F8"/>
    <w:multiLevelType w:val="hybridMultilevel"/>
    <w:tmpl w:val="B678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430E6"/>
    <w:multiLevelType w:val="hybridMultilevel"/>
    <w:tmpl w:val="560C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C7199"/>
    <w:multiLevelType w:val="multilevel"/>
    <w:tmpl w:val="B25013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C4282"/>
    <w:multiLevelType w:val="multilevel"/>
    <w:tmpl w:val="587E74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9C34A3"/>
    <w:multiLevelType w:val="hybridMultilevel"/>
    <w:tmpl w:val="1B38750A"/>
    <w:lvl w:ilvl="0" w:tplc="2E18CB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00836"/>
    <w:multiLevelType w:val="hybridMultilevel"/>
    <w:tmpl w:val="3BA4904E"/>
    <w:lvl w:ilvl="0" w:tplc="9C0E54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2550A"/>
    <w:multiLevelType w:val="hybridMultilevel"/>
    <w:tmpl w:val="C7802502"/>
    <w:lvl w:ilvl="0" w:tplc="9C0E54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364EB"/>
    <w:multiLevelType w:val="multilevel"/>
    <w:tmpl w:val="919EC7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6703031">
    <w:abstractNumId w:val="6"/>
  </w:num>
  <w:num w:numId="2" w16cid:durableId="1348753750">
    <w:abstractNumId w:val="12"/>
  </w:num>
  <w:num w:numId="3" w16cid:durableId="942958873">
    <w:abstractNumId w:val="2"/>
  </w:num>
  <w:num w:numId="4" w16cid:durableId="24258580">
    <w:abstractNumId w:val="11"/>
  </w:num>
  <w:num w:numId="5" w16cid:durableId="11421691">
    <w:abstractNumId w:val="3"/>
  </w:num>
  <w:num w:numId="6" w16cid:durableId="798232298">
    <w:abstractNumId w:val="16"/>
  </w:num>
  <w:num w:numId="7" w16cid:durableId="493683527">
    <w:abstractNumId w:val="8"/>
  </w:num>
  <w:num w:numId="8" w16cid:durableId="321662844">
    <w:abstractNumId w:val="0"/>
  </w:num>
  <w:num w:numId="9" w16cid:durableId="1107386870">
    <w:abstractNumId w:val="7"/>
  </w:num>
  <w:num w:numId="10" w16cid:durableId="14235022">
    <w:abstractNumId w:val="10"/>
  </w:num>
  <w:num w:numId="11" w16cid:durableId="146165123">
    <w:abstractNumId w:val="9"/>
  </w:num>
  <w:num w:numId="12" w16cid:durableId="1782341291">
    <w:abstractNumId w:val="15"/>
  </w:num>
  <w:num w:numId="13" w16cid:durableId="1736320635">
    <w:abstractNumId w:val="5"/>
  </w:num>
  <w:num w:numId="14" w16cid:durableId="1635679529">
    <w:abstractNumId w:val="14"/>
  </w:num>
  <w:num w:numId="15" w16cid:durableId="857933741">
    <w:abstractNumId w:val="4"/>
  </w:num>
  <w:num w:numId="16" w16cid:durableId="898592520">
    <w:abstractNumId w:val="13"/>
  </w:num>
  <w:num w:numId="17" w16cid:durableId="448940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83"/>
    <w:rsid w:val="0002309F"/>
    <w:rsid w:val="00023C83"/>
    <w:rsid w:val="0003517F"/>
    <w:rsid w:val="00044637"/>
    <w:rsid w:val="0004687F"/>
    <w:rsid w:val="00076309"/>
    <w:rsid w:val="000A596D"/>
    <w:rsid w:val="000D5921"/>
    <w:rsid w:val="000F5B21"/>
    <w:rsid w:val="00115D71"/>
    <w:rsid w:val="001178BA"/>
    <w:rsid w:val="00123C12"/>
    <w:rsid w:val="00163C7F"/>
    <w:rsid w:val="001714AF"/>
    <w:rsid w:val="00171A3B"/>
    <w:rsid w:val="00183E96"/>
    <w:rsid w:val="001C11FF"/>
    <w:rsid w:val="001D6C00"/>
    <w:rsid w:val="002000C3"/>
    <w:rsid w:val="002018FC"/>
    <w:rsid w:val="00210058"/>
    <w:rsid w:val="00257EBB"/>
    <w:rsid w:val="00277474"/>
    <w:rsid w:val="002A59F7"/>
    <w:rsid w:val="002D418C"/>
    <w:rsid w:val="002E05A6"/>
    <w:rsid w:val="00330D7B"/>
    <w:rsid w:val="003408D4"/>
    <w:rsid w:val="0035162F"/>
    <w:rsid w:val="00356E9B"/>
    <w:rsid w:val="003A79CA"/>
    <w:rsid w:val="003E28A1"/>
    <w:rsid w:val="003E3C04"/>
    <w:rsid w:val="003F4753"/>
    <w:rsid w:val="0043754B"/>
    <w:rsid w:val="00450709"/>
    <w:rsid w:val="00467C24"/>
    <w:rsid w:val="004978C0"/>
    <w:rsid w:val="004A0C4D"/>
    <w:rsid w:val="004B1326"/>
    <w:rsid w:val="004E31DD"/>
    <w:rsid w:val="00520E92"/>
    <w:rsid w:val="00543C50"/>
    <w:rsid w:val="005776B5"/>
    <w:rsid w:val="005918F5"/>
    <w:rsid w:val="00592ADC"/>
    <w:rsid w:val="00597E94"/>
    <w:rsid w:val="005B18F7"/>
    <w:rsid w:val="005D7939"/>
    <w:rsid w:val="005F3F83"/>
    <w:rsid w:val="0061173E"/>
    <w:rsid w:val="006157FE"/>
    <w:rsid w:val="00615F80"/>
    <w:rsid w:val="00636C4A"/>
    <w:rsid w:val="0069448A"/>
    <w:rsid w:val="006A493C"/>
    <w:rsid w:val="006F289B"/>
    <w:rsid w:val="007020DA"/>
    <w:rsid w:val="00703118"/>
    <w:rsid w:val="007147D5"/>
    <w:rsid w:val="00751311"/>
    <w:rsid w:val="00781577"/>
    <w:rsid w:val="007A5C66"/>
    <w:rsid w:val="007B57C3"/>
    <w:rsid w:val="007C7347"/>
    <w:rsid w:val="007D6687"/>
    <w:rsid w:val="00806686"/>
    <w:rsid w:val="0081592A"/>
    <w:rsid w:val="0082372E"/>
    <w:rsid w:val="00833DB7"/>
    <w:rsid w:val="00883CB4"/>
    <w:rsid w:val="00891399"/>
    <w:rsid w:val="008E4587"/>
    <w:rsid w:val="009014DE"/>
    <w:rsid w:val="009825D1"/>
    <w:rsid w:val="00996057"/>
    <w:rsid w:val="009C2D3F"/>
    <w:rsid w:val="00A10B18"/>
    <w:rsid w:val="00A26A41"/>
    <w:rsid w:val="00A276E7"/>
    <w:rsid w:val="00A376EB"/>
    <w:rsid w:val="00A4778F"/>
    <w:rsid w:val="00A66F11"/>
    <w:rsid w:val="00A94DC5"/>
    <w:rsid w:val="00AA3BBA"/>
    <w:rsid w:val="00AB4805"/>
    <w:rsid w:val="00AD19C6"/>
    <w:rsid w:val="00AF31E6"/>
    <w:rsid w:val="00B172E9"/>
    <w:rsid w:val="00B17561"/>
    <w:rsid w:val="00B175E5"/>
    <w:rsid w:val="00B17C7C"/>
    <w:rsid w:val="00B35479"/>
    <w:rsid w:val="00B52440"/>
    <w:rsid w:val="00BE0114"/>
    <w:rsid w:val="00BE0D03"/>
    <w:rsid w:val="00BE512E"/>
    <w:rsid w:val="00BF64A2"/>
    <w:rsid w:val="00C338CA"/>
    <w:rsid w:val="00C53CAB"/>
    <w:rsid w:val="00C5597E"/>
    <w:rsid w:val="00C60E80"/>
    <w:rsid w:val="00C7714A"/>
    <w:rsid w:val="00C97ECB"/>
    <w:rsid w:val="00CB6153"/>
    <w:rsid w:val="00CE53FA"/>
    <w:rsid w:val="00CF2D78"/>
    <w:rsid w:val="00CF338C"/>
    <w:rsid w:val="00D20613"/>
    <w:rsid w:val="00D87C65"/>
    <w:rsid w:val="00D91769"/>
    <w:rsid w:val="00D97C54"/>
    <w:rsid w:val="00DA45E8"/>
    <w:rsid w:val="00DE5FC2"/>
    <w:rsid w:val="00DF234E"/>
    <w:rsid w:val="00DF650D"/>
    <w:rsid w:val="00E07DD2"/>
    <w:rsid w:val="00E2247B"/>
    <w:rsid w:val="00E24428"/>
    <w:rsid w:val="00E46754"/>
    <w:rsid w:val="00E51CFB"/>
    <w:rsid w:val="00E675C1"/>
    <w:rsid w:val="00E70875"/>
    <w:rsid w:val="00E74075"/>
    <w:rsid w:val="00E87D88"/>
    <w:rsid w:val="00E95220"/>
    <w:rsid w:val="00EB2DAA"/>
    <w:rsid w:val="00EB42A9"/>
    <w:rsid w:val="00EE7C80"/>
    <w:rsid w:val="00F206C5"/>
    <w:rsid w:val="00F45336"/>
    <w:rsid w:val="00F61AA7"/>
    <w:rsid w:val="00F903B3"/>
    <w:rsid w:val="00F944C4"/>
    <w:rsid w:val="00FB030A"/>
    <w:rsid w:val="00FB1CBF"/>
    <w:rsid w:val="00FB4583"/>
    <w:rsid w:val="00FC2A3D"/>
    <w:rsid w:val="00FE5F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0D76"/>
  <w15:chartTrackingRefBased/>
  <w15:docId w15:val="{9C77F6FD-D01D-469B-99FE-D3D7B771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F5"/>
  </w:style>
  <w:style w:type="paragraph" w:styleId="Heading3">
    <w:name w:val="heading 3"/>
    <w:basedOn w:val="Normal"/>
    <w:link w:val="Heading3Char"/>
    <w:uiPriority w:val="9"/>
    <w:qFormat/>
    <w:rsid w:val="009825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4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14AF"/>
    <w:rPr>
      <w:b/>
      <w:bCs/>
    </w:rPr>
  </w:style>
  <w:style w:type="character" w:customStyle="1" w:styleId="Heading3Char">
    <w:name w:val="Heading 3 Char"/>
    <w:basedOn w:val="DefaultParagraphFont"/>
    <w:link w:val="Heading3"/>
    <w:uiPriority w:val="9"/>
    <w:rsid w:val="009825D1"/>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206C5"/>
    <w:pPr>
      <w:ind w:left="720"/>
      <w:contextualSpacing/>
    </w:pPr>
  </w:style>
  <w:style w:type="paragraph" w:styleId="Header">
    <w:name w:val="header"/>
    <w:basedOn w:val="Normal"/>
    <w:link w:val="HeaderChar"/>
    <w:uiPriority w:val="99"/>
    <w:unhideWhenUsed/>
    <w:rsid w:val="000F5B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B21"/>
  </w:style>
  <w:style w:type="paragraph" w:styleId="Footer">
    <w:name w:val="footer"/>
    <w:basedOn w:val="Normal"/>
    <w:link w:val="FooterChar"/>
    <w:uiPriority w:val="99"/>
    <w:unhideWhenUsed/>
    <w:rsid w:val="000F5B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B21"/>
  </w:style>
  <w:style w:type="character" w:styleId="Hyperlink">
    <w:name w:val="Hyperlink"/>
    <w:basedOn w:val="DefaultParagraphFont"/>
    <w:uiPriority w:val="99"/>
    <w:unhideWhenUsed/>
    <w:rsid w:val="004A0C4D"/>
    <w:rPr>
      <w:color w:val="0563C1" w:themeColor="hyperlink"/>
      <w:u w:val="single"/>
    </w:rPr>
  </w:style>
  <w:style w:type="character" w:styleId="UnresolvedMention">
    <w:name w:val="Unresolved Mention"/>
    <w:basedOn w:val="DefaultParagraphFont"/>
    <w:uiPriority w:val="99"/>
    <w:semiHidden/>
    <w:unhideWhenUsed/>
    <w:rsid w:val="004A0C4D"/>
    <w:rPr>
      <w:color w:val="605E5C"/>
      <w:shd w:val="clear" w:color="auto" w:fill="E1DFDD"/>
    </w:rPr>
  </w:style>
  <w:style w:type="character" w:styleId="CommentReference">
    <w:name w:val="annotation reference"/>
    <w:basedOn w:val="DefaultParagraphFont"/>
    <w:uiPriority w:val="99"/>
    <w:semiHidden/>
    <w:unhideWhenUsed/>
    <w:rsid w:val="00AF31E6"/>
    <w:rPr>
      <w:sz w:val="16"/>
      <w:szCs w:val="16"/>
    </w:rPr>
  </w:style>
  <w:style w:type="paragraph" w:styleId="CommentText">
    <w:name w:val="annotation text"/>
    <w:basedOn w:val="Normal"/>
    <w:link w:val="CommentTextChar"/>
    <w:uiPriority w:val="99"/>
    <w:semiHidden/>
    <w:unhideWhenUsed/>
    <w:rsid w:val="00AF31E6"/>
    <w:pPr>
      <w:spacing w:line="240" w:lineRule="auto"/>
    </w:pPr>
    <w:rPr>
      <w:sz w:val="20"/>
      <w:szCs w:val="20"/>
    </w:rPr>
  </w:style>
  <w:style w:type="character" w:customStyle="1" w:styleId="CommentTextChar">
    <w:name w:val="Comment Text Char"/>
    <w:basedOn w:val="DefaultParagraphFont"/>
    <w:link w:val="CommentText"/>
    <w:uiPriority w:val="99"/>
    <w:semiHidden/>
    <w:rsid w:val="00AF31E6"/>
    <w:rPr>
      <w:sz w:val="20"/>
      <w:szCs w:val="20"/>
    </w:rPr>
  </w:style>
  <w:style w:type="paragraph" w:styleId="CommentSubject">
    <w:name w:val="annotation subject"/>
    <w:basedOn w:val="CommentText"/>
    <w:next w:val="CommentText"/>
    <w:link w:val="CommentSubjectChar"/>
    <w:uiPriority w:val="99"/>
    <w:semiHidden/>
    <w:unhideWhenUsed/>
    <w:rsid w:val="00AF31E6"/>
    <w:rPr>
      <w:b/>
      <w:bCs/>
    </w:rPr>
  </w:style>
  <w:style w:type="character" w:customStyle="1" w:styleId="CommentSubjectChar">
    <w:name w:val="Comment Subject Char"/>
    <w:basedOn w:val="CommentTextChar"/>
    <w:link w:val="CommentSubject"/>
    <w:uiPriority w:val="99"/>
    <w:semiHidden/>
    <w:rsid w:val="00AF31E6"/>
    <w:rPr>
      <w:b/>
      <w:bCs/>
      <w:sz w:val="20"/>
      <w:szCs w:val="20"/>
    </w:rPr>
  </w:style>
  <w:style w:type="paragraph" w:styleId="Revision">
    <w:name w:val="Revision"/>
    <w:hidden/>
    <w:uiPriority w:val="99"/>
    <w:semiHidden/>
    <w:rsid w:val="00201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3756">
      <w:bodyDiv w:val="1"/>
      <w:marLeft w:val="0"/>
      <w:marRight w:val="0"/>
      <w:marTop w:val="0"/>
      <w:marBottom w:val="0"/>
      <w:divBdr>
        <w:top w:val="none" w:sz="0" w:space="0" w:color="auto"/>
        <w:left w:val="none" w:sz="0" w:space="0" w:color="auto"/>
        <w:bottom w:val="none" w:sz="0" w:space="0" w:color="auto"/>
        <w:right w:val="none" w:sz="0" w:space="0" w:color="auto"/>
      </w:divBdr>
    </w:div>
    <w:div w:id="1515193962">
      <w:bodyDiv w:val="1"/>
      <w:marLeft w:val="0"/>
      <w:marRight w:val="0"/>
      <w:marTop w:val="0"/>
      <w:marBottom w:val="0"/>
      <w:divBdr>
        <w:top w:val="none" w:sz="0" w:space="0" w:color="auto"/>
        <w:left w:val="none" w:sz="0" w:space="0" w:color="auto"/>
        <w:bottom w:val="none" w:sz="0" w:space="0" w:color="auto"/>
        <w:right w:val="none" w:sz="0" w:space="0" w:color="auto"/>
      </w:divBdr>
      <w:divsChild>
        <w:div w:id="175509969">
          <w:marLeft w:val="0"/>
          <w:marRight w:val="0"/>
          <w:marTop w:val="0"/>
          <w:marBottom w:val="0"/>
          <w:divBdr>
            <w:top w:val="none" w:sz="0" w:space="0" w:color="auto"/>
            <w:left w:val="none" w:sz="0" w:space="0" w:color="auto"/>
            <w:bottom w:val="none" w:sz="0" w:space="0" w:color="auto"/>
            <w:right w:val="none" w:sz="0" w:space="0" w:color="auto"/>
          </w:divBdr>
        </w:div>
        <w:div w:id="1109399934">
          <w:marLeft w:val="0"/>
          <w:marRight w:val="0"/>
          <w:marTop w:val="0"/>
          <w:marBottom w:val="0"/>
          <w:divBdr>
            <w:top w:val="none" w:sz="0" w:space="0" w:color="auto"/>
            <w:left w:val="none" w:sz="0" w:space="0" w:color="auto"/>
            <w:bottom w:val="none" w:sz="0" w:space="0" w:color="auto"/>
            <w:right w:val="none" w:sz="0" w:space="0" w:color="auto"/>
          </w:divBdr>
        </w:div>
        <w:div w:id="173496522">
          <w:marLeft w:val="0"/>
          <w:marRight w:val="0"/>
          <w:marTop w:val="0"/>
          <w:marBottom w:val="0"/>
          <w:divBdr>
            <w:top w:val="none" w:sz="0" w:space="0" w:color="auto"/>
            <w:left w:val="none" w:sz="0" w:space="0" w:color="auto"/>
            <w:bottom w:val="none" w:sz="0" w:space="0" w:color="auto"/>
            <w:right w:val="none" w:sz="0" w:space="0" w:color="auto"/>
          </w:divBdr>
        </w:div>
        <w:div w:id="1227452533">
          <w:marLeft w:val="0"/>
          <w:marRight w:val="0"/>
          <w:marTop w:val="0"/>
          <w:marBottom w:val="0"/>
          <w:divBdr>
            <w:top w:val="none" w:sz="0" w:space="0" w:color="auto"/>
            <w:left w:val="none" w:sz="0" w:space="0" w:color="auto"/>
            <w:bottom w:val="none" w:sz="0" w:space="0" w:color="auto"/>
            <w:right w:val="none" w:sz="0" w:space="0" w:color="auto"/>
          </w:divBdr>
        </w:div>
      </w:divsChild>
    </w:div>
    <w:div w:id="21108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2022@swedo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yasmeenalali4@gmail.com</dc:creator>
  <cp:keywords/>
  <dc:description/>
  <cp:lastModifiedBy>Hussein Botani</cp:lastModifiedBy>
  <cp:revision>3</cp:revision>
  <cp:lastPrinted>2022-02-06T10:42:00Z</cp:lastPrinted>
  <dcterms:created xsi:type="dcterms:W3CDTF">2022-08-01T05:34:00Z</dcterms:created>
  <dcterms:modified xsi:type="dcterms:W3CDTF">2022-08-01T05:34:00Z</dcterms:modified>
</cp:coreProperties>
</file>